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3E8F" w:rsidRPr="00D10C68" w:rsidRDefault="00983E8F"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r w:rsidRPr="00D10C68">
        <w:rPr>
          <w:rFonts w:ascii="Times New Roman" w:hAnsi="Times New Roman" w:cs="Times New Roman"/>
          <w:sz w:val="24"/>
          <w:szCs w:val="24"/>
        </w:rPr>
        <w:t xml:space="preserve">The Role of Leadership in Change </w:t>
      </w:r>
    </w:p>
    <w:p w:rsidR="00EA5A96" w:rsidRPr="00D10C68" w:rsidRDefault="00FD358A" w:rsidP="00FD358A">
      <w:pPr>
        <w:spacing w:after="0" w:line="480" w:lineRule="auto"/>
        <w:contextualSpacing/>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Student </w:t>
      </w:r>
      <w:r w:rsidR="00EA5A96" w:rsidRPr="00D10C68">
        <w:rPr>
          <w:rFonts w:ascii="Times New Roman" w:eastAsia="Calibri" w:hAnsi="Times New Roman" w:cs="Times New Roman"/>
          <w:sz w:val="24"/>
          <w:szCs w:val="24"/>
        </w:rPr>
        <w:t>Name</w:t>
      </w:r>
    </w:p>
    <w:p w:rsidR="000953D3" w:rsidRPr="00D10C68" w:rsidRDefault="00EA5A96" w:rsidP="00FD358A">
      <w:pPr>
        <w:spacing w:after="0" w:line="480" w:lineRule="auto"/>
        <w:contextualSpacing/>
        <w:jc w:val="center"/>
        <w:rPr>
          <w:rFonts w:ascii="Times New Roman" w:eastAsia="Calibri" w:hAnsi="Times New Roman" w:cs="Times New Roman"/>
          <w:sz w:val="24"/>
          <w:szCs w:val="24"/>
        </w:rPr>
      </w:pPr>
      <w:r w:rsidRPr="00D10C68">
        <w:rPr>
          <w:rFonts w:ascii="Times New Roman" w:eastAsia="Calibri" w:hAnsi="Times New Roman" w:cs="Times New Roman"/>
          <w:sz w:val="24"/>
          <w:szCs w:val="24"/>
        </w:rPr>
        <w:t>Institution</w:t>
      </w:r>
      <w:r w:rsidR="00FD358A">
        <w:rPr>
          <w:rFonts w:ascii="Times New Roman" w:eastAsia="Calibri" w:hAnsi="Times New Roman" w:cs="Times New Roman"/>
          <w:sz w:val="24"/>
          <w:szCs w:val="24"/>
        </w:rPr>
        <w:t xml:space="preserve"> Affiliation</w:t>
      </w:r>
    </w:p>
    <w:p w:rsidR="000953D3" w:rsidRPr="00D10C68" w:rsidRDefault="000953D3" w:rsidP="00FD358A">
      <w:pPr>
        <w:spacing w:after="0" w:line="480" w:lineRule="auto"/>
        <w:rPr>
          <w:rFonts w:ascii="Times New Roman" w:eastAsia="Calibri" w:hAnsi="Times New Roman" w:cs="Times New Roman"/>
          <w:sz w:val="24"/>
          <w:szCs w:val="24"/>
        </w:rPr>
      </w:pPr>
      <w:r w:rsidRPr="00D10C68">
        <w:rPr>
          <w:rFonts w:ascii="Times New Roman" w:eastAsia="Calibri" w:hAnsi="Times New Roman" w:cs="Times New Roman"/>
          <w:sz w:val="24"/>
          <w:szCs w:val="24"/>
        </w:rPr>
        <w:br w:type="page"/>
      </w:r>
    </w:p>
    <w:p w:rsidR="00EA5A96" w:rsidRDefault="000953D3" w:rsidP="00FD358A">
      <w:pPr>
        <w:spacing w:after="0" w:line="480" w:lineRule="auto"/>
        <w:contextualSpacing/>
        <w:jc w:val="center"/>
        <w:rPr>
          <w:rFonts w:ascii="Times New Roman" w:eastAsia="Calibri" w:hAnsi="Times New Roman" w:cs="Times New Roman"/>
          <w:sz w:val="24"/>
          <w:szCs w:val="24"/>
        </w:rPr>
      </w:pPr>
      <w:r w:rsidRPr="00D10C68">
        <w:rPr>
          <w:rFonts w:ascii="Times New Roman" w:eastAsia="Calibri" w:hAnsi="Times New Roman" w:cs="Times New Roman"/>
          <w:sz w:val="24"/>
          <w:szCs w:val="24"/>
        </w:rPr>
        <w:lastRenderedPageBreak/>
        <w:t>Abstract</w:t>
      </w:r>
    </w:p>
    <w:p w:rsidR="00C7600C" w:rsidRDefault="00C7600C" w:rsidP="00FD358A">
      <w:pPr>
        <w:spacing w:after="0"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 xml:space="preserve">The pertinent issues of leadership and racism are predominantly evident in the </w:t>
      </w:r>
      <w:r w:rsidRPr="00C7600C">
        <w:rPr>
          <w:rFonts w:ascii="Times New Roman" w:eastAsia="Calibri" w:hAnsi="Times New Roman" w:cs="Times New Roman"/>
          <w:i/>
          <w:sz w:val="24"/>
          <w:szCs w:val="24"/>
        </w:rPr>
        <w:t>Green Book</w:t>
      </w:r>
      <w:r>
        <w:rPr>
          <w:rFonts w:ascii="Times New Roman" w:eastAsia="Calibri" w:hAnsi="Times New Roman" w:cs="Times New Roman"/>
          <w:sz w:val="24"/>
          <w:szCs w:val="24"/>
        </w:rPr>
        <w:t xml:space="preserve"> film. </w:t>
      </w:r>
      <w:r w:rsidR="00E70220" w:rsidRPr="00D10C68">
        <w:rPr>
          <w:rFonts w:ascii="Times New Roman" w:hAnsi="Times New Roman" w:cs="Times New Roman"/>
          <w:sz w:val="24"/>
          <w:szCs w:val="24"/>
        </w:rPr>
        <w:t>The film addresses various issues affecting the society during its 1962 setting such as racism and class</w:t>
      </w:r>
      <w:r w:rsidR="00E70220">
        <w:rPr>
          <w:rFonts w:ascii="Times New Roman" w:hAnsi="Times New Roman" w:cs="Times New Roman"/>
          <w:sz w:val="24"/>
          <w:szCs w:val="24"/>
        </w:rPr>
        <w:t xml:space="preserve">. </w:t>
      </w:r>
      <w:r>
        <w:rPr>
          <w:rFonts w:ascii="Times New Roman" w:eastAsia="Calibri" w:hAnsi="Times New Roman" w:cs="Times New Roman"/>
          <w:sz w:val="24"/>
          <w:szCs w:val="24"/>
        </w:rPr>
        <w:t xml:space="preserve">The racial differences between the main characters portray the contemporary society characterized by the rot of social values and discrimination. </w:t>
      </w:r>
      <w:r w:rsidR="004647BE">
        <w:rPr>
          <w:rFonts w:ascii="Times New Roman" w:eastAsia="Calibri" w:hAnsi="Times New Roman" w:cs="Times New Roman"/>
          <w:sz w:val="24"/>
          <w:szCs w:val="24"/>
        </w:rPr>
        <w:t>The study is an investigation into the relationship between leadership and change regarding the theme of racism.</w:t>
      </w:r>
      <w:r w:rsidR="006A73BB">
        <w:rPr>
          <w:rFonts w:ascii="Times New Roman" w:eastAsia="Calibri" w:hAnsi="Times New Roman" w:cs="Times New Roman"/>
          <w:sz w:val="24"/>
          <w:szCs w:val="24"/>
        </w:rPr>
        <w:t xml:space="preserve"> </w:t>
      </w:r>
      <w:r w:rsidR="00283427">
        <w:rPr>
          <w:rFonts w:ascii="Times New Roman" w:eastAsia="Calibri" w:hAnsi="Times New Roman" w:cs="Times New Roman"/>
          <w:sz w:val="24"/>
          <w:szCs w:val="24"/>
        </w:rPr>
        <w:t xml:space="preserve">In this regard, the researcher relates the leadership traits displayed by the character of Don in transforming the racial beliefs of Tony. </w:t>
      </w:r>
      <w:r w:rsidR="00E70220">
        <w:rPr>
          <w:rFonts w:ascii="Times New Roman" w:eastAsia="Calibri" w:hAnsi="Times New Roman" w:cs="Times New Roman"/>
          <w:sz w:val="24"/>
          <w:szCs w:val="24"/>
        </w:rPr>
        <w:t xml:space="preserve">The film takes the audience through the Don’s musical tour highlighting leadership issues arising. Also, the film shows the evolution of the characters’ working relationship to friendship and the role of the friendship in changing individual personal beliefs of Tony. </w:t>
      </w:r>
      <w:r w:rsidR="00283427">
        <w:rPr>
          <w:rFonts w:ascii="Times New Roman" w:eastAsia="Calibri" w:hAnsi="Times New Roman" w:cs="Times New Roman"/>
          <w:sz w:val="24"/>
          <w:szCs w:val="24"/>
        </w:rPr>
        <w:t>Moreover, the study explores the role of government and other authorities in driving change in the society.</w:t>
      </w:r>
      <w:r w:rsidR="00E70220">
        <w:rPr>
          <w:rFonts w:ascii="Times New Roman" w:eastAsia="Calibri" w:hAnsi="Times New Roman" w:cs="Times New Roman"/>
          <w:sz w:val="24"/>
          <w:szCs w:val="24"/>
        </w:rPr>
        <w:t xml:space="preserve"> In this case, the research addresses the issues of corruption among police officers and other community leaders.</w:t>
      </w:r>
    </w:p>
    <w:p w:rsidR="0013190F" w:rsidRPr="00D10C68" w:rsidRDefault="0013190F" w:rsidP="00FD358A">
      <w:pPr>
        <w:spacing w:after="0" w:line="480" w:lineRule="auto"/>
        <w:contextualSpacing/>
        <w:rPr>
          <w:rFonts w:ascii="Times New Roman" w:eastAsia="Calibri" w:hAnsi="Times New Roman" w:cs="Times New Roman"/>
          <w:sz w:val="24"/>
          <w:szCs w:val="24"/>
        </w:rPr>
      </w:pPr>
      <w:r>
        <w:rPr>
          <w:rFonts w:ascii="Times New Roman" w:eastAsia="Calibri" w:hAnsi="Times New Roman" w:cs="Times New Roman"/>
          <w:sz w:val="24"/>
          <w:szCs w:val="24"/>
        </w:rPr>
        <w:tab/>
      </w:r>
      <w:r w:rsidRPr="0013190F">
        <w:rPr>
          <w:rFonts w:ascii="Times New Roman" w:eastAsia="Calibri" w:hAnsi="Times New Roman" w:cs="Times New Roman"/>
          <w:i/>
          <w:sz w:val="24"/>
          <w:szCs w:val="24"/>
        </w:rPr>
        <w:t>Keywords</w:t>
      </w:r>
      <w:r>
        <w:rPr>
          <w:rFonts w:ascii="Times New Roman" w:eastAsia="Calibri" w:hAnsi="Times New Roman" w:cs="Times New Roman"/>
          <w:sz w:val="24"/>
          <w:szCs w:val="24"/>
        </w:rPr>
        <w:t>: racism, change, corruption</w:t>
      </w:r>
    </w:p>
    <w:p w:rsidR="000953D3" w:rsidRPr="00D10C68" w:rsidRDefault="000953D3" w:rsidP="00FD358A">
      <w:pPr>
        <w:spacing w:after="0" w:line="480" w:lineRule="auto"/>
        <w:contextualSpacing/>
        <w:jc w:val="center"/>
        <w:rPr>
          <w:rFonts w:ascii="Times New Roman" w:eastAsia="Calibri" w:hAnsi="Times New Roman" w:cs="Times New Roman"/>
          <w:sz w:val="24"/>
          <w:szCs w:val="24"/>
        </w:rPr>
      </w:pPr>
    </w:p>
    <w:p w:rsidR="00EA5A96" w:rsidRPr="00D10C68" w:rsidRDefault="00EA5A96" w:rsidP="00FD358A">
      <w:pPr>
        <w:spacing w:after="0" w:line="480" w:lineRule="auto"/>
        <w:contextualSpacing/>
        <w:jc w:val="center"/>
        <w:rPr>
          <w:rFonts w:ascii="Times New Roman" w:hAnsi="Times New Roman" w:cs="Times New Roman"/>
          <w:sz w:val="24"/>
          <w:szCs w:val="24"/>
        </w:rPr>
      </w:pPr>
    </w:p>
    <w:p w:rsidR="00983E8F" w:rsidRPr="00D10C68" w:rsidRDefault="00983E8F" w:rsidP="00FD358A">
      <w:pPr>
        <w:spacing w:after="0" w:line="480" w:lineRule="auto"/>
        <w:rPr>
          <w:rFonts w:ascii="Times New Roman" w:hAnsi="Times New Roman" w:cs="Times New Roman"/>
          <w:sz w:val="24"/>
          <w:szCs w:val="24"/>
        </w:rPr>
      </w:pPr>
      <w:r w:rsidRPr="00D10C68">
        <w:rPr>
          <w:rFonts w:ascii="Times New Roman" w:hAnsi="Times New Roman" w:cs="Times New Roman"/>
          <w:sz w:val="24"/>
          <w:szCs w:val="24"/>
        </w:rPr>
        <w:br w:type="page"/>
      </w:r>
    </w:p>
    <w:p w:rsidR="00721069" w:rsidRPr="00D10C68" w:rsidRDefault="00710F32" w:rsidP="00FD358A">
      <w:pPr>
        <w:spacing w:after="0" w:line="480" w:lineRule="auto"/>
        <w:contextualSpacing/>
        <w:jc w:val="center"/>
        <w:rPr>
          <w:rFonts w:ascii="Times New Roman" w:hAnsi="Times New Roman" w:cs="Times New Roman"/>
          <w:sz w:val="24"/>
          <w:szCs w:val="24"/>
        </w:rPr>
      </w:pPr>
      <w:r w:rsidRPr="00D10C68">
        <w:rPr>
          <w:rFonts w:ascii="Times New Roman" w:hAnsi="Times New Roman" w:cs="Times New Roman"/>
          <w:sz w:val="24"/>
          <w:szCs w:val="24"/>
        </w:rPr>
        <w:lastRenderedPageBreak/>
        <w:t xml:space="preserve">The </w:t>
      </w:r>
      <w:r w:rsidR="004F7B80" w:rsidRPr="00D10C68">
        <w:rPr>
          <w:rFonts w:ascii="Times New Roman" w:hAnsi="Times New Roman" w:cs="Times New Roman"/>
          <w:sz w:val="24"/>
          <w:szCs w:val="24"/>
        </w:rPr>
        <w:t xml:space="preserve">Role of Leadership in Change </w:t>
      </w:r>
    </w:p>
    <w:p w:rsidR="00171B70" w:rsidRPr="00D10C68" w:rsidRDefault="0028314F" w:rsidP="00FD358A">
      <w:pPr>
        <w:spacing w:after="0"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The movie, </w:t>
      </w:r>
      <w:r w:rsidR="00710F32" w:rsidRPr="00D10C68">
        <w:rPr>
          <w:rFonts w:ascii="Times New Roman" w:hAnsi="Times New Roman" w:cs="Times New Roman"/>
          <w:i/>
          <w:sz w:val="24"/>
          <w:szCs w:val="24"/>
        </w:rPr>
        <w:t xml:space="preserve">Green Book </w:t>
      </w:r>
      <w:r>
        <w:rPr>
          <w:rFonts w:ascii="Times New Roman" w:hAnsi="Times New Roman" w:cs="Times New Roman"/>
          <w:sz w:val="24"/>
          <w:szCs w:val="24"/>
        </w:rPr>
        <w:t>is a biography of an African American pianist</w:t>
      </w:r>
      <w:r w:rsidR="00710F32" w:rsidRPr="00D10C68">
        <w:rPr>
          <w:rFonts w:ascii="Times New Roman" w:hAnsi="Times New Roman" w:cs="Times New Roman"/>
          <w:sz w:val="24"/>
          <w:szCs w:val="24"/>
        </w:rPr>
        <w:t xml:space="preserve"> directed by Pet</w:t>
      </w:r>
      <w:r w:rsidR="0095680D">
        <w:rPr>
          <w:rFonts w:ascii="Times New Roman" w:hAnsi="Times New Roman" w:cs="Times New Roman"/>
          <w:sz w:val="24"/>
          <w:szCs w:val="24"/>
        </w:rPr>
        <w:t xml:space="preserve">er </w:t>
      </w:r>
      <w:proofErr w:type="spellStart"/>
      <w:r w:rsidR="0095680D">
        <w:rPr>
          <w:rFonts w:ascii="Times New Roman" w:hAnsi="Times New Roman" w:cs="Times New Roman"/>
          <w:sz w:val="24"/>
          <w:szCs w:val="24"/>
        </w:rPr>
        <w:t>Farrelly</w:t>
      </w:r>
      <w:proofErr w:type="spellEnd"/>
      <w:r w:rsidR="0095680D">
        <w:rPr>
          <w:rFonts w:ascii="Times New Roman" w:hAnsi="Times New Roman" w:cs="Times New Roman"/>
          <w:sz w:val="24"/>
          <w:szCs w:val="24"/>
        </w:rPr>
        <w:t xml:space="preserve"> and distributed by </w:t>
      </w:r>
      <w:r w:rsidR="00710F32" w:rsidRPr="00D10C68">
        <w:rPr>
          <w:rFonts w:ascii="Times New Roman" w:hAnsi="Times New Roman" w:cs="Times New Roman"/>
          <w:sz w:val="24"/>
          <w:szCs w:val="24"/>
        </w:rPr>
        <w:t xml:space="preserve">Universal Pictures Company. </w:t>
      </w:r>
      <w:r w:rsidR="00E1313C" w:rsidRPr="00D10C68">
        <w:rPr>
          <w:rFonts w:ascii="Times New Roman" w:hAnsi="Times New Roman" w:cs="Times New Roman"/>
          <w:sz w:val="24"/>
          <w:szCs w:val="24"/>
        </w:rPr>
        <w:t>The film is based on a Green Book which contains guides on hotels and restaurants to help black travelers in choosing the best hotels</w:t>
      </w:r>
      <w:r w:rsidR="004B66FD" w:rsidRPr="00D10C68">
        <w:rPr>
          <w:rFonts w:ascii="Times New Roman" w:hAnsi="Times New Roman" w:cs="Times New Roman"/>
          <w:sz w:val="24"/>
          <w:szCs w:val="24"/>
        </w:rPr>
        <w:t xml:space="preserve"> and filling stations</w:t>
      </w:r>
      <w:r w:rsidR="00E1313C" w:rsidRPr="00D10C68">
        <w:rPr>
          <w:rFonts w:ascii="Times New Roman" w:hAnsi="Times New Roman" w:cs="Times New Roman"/>
          <w:sz w:val="24"/>
          <w:szCs w:val="24"/>
        </w:rPr>
        <w:t xml:space="preserve">. </w:t>
      </w:r>
      <w:r w:rsidR="00710F32" w:rsidRPr="00D10C68">
        <w:rPr>
          <w:rFonts w:ascii="Times New Roman" w:hAnsi="Times New Roman" w:cs="Times New Roman"/>
          <w:sz w:val="24"/>
          <w:szCs w:val="24"/>
        </w:rPr>
        <w:t>The movie was released into the market on September 11, 2018, and the reception of the film attracted a massive number of film viewers. The film addresses various issues affecting the society during its 1962 setting such as racism and class</w:t>
      </w:r>
      <w:r w:rsidR="00C43F8D">
        <w:rPr>
          <w:rFonts w:ascii="Times New Roman" w:hAnsi="Times New Roman" w:cs="Times New Roman"/>
          <w:sz w:val="24"/>
          <w:szCs w:val="24"/>
        </w:rPr>
        <w:t xml:space="preserve"> (</w:t>
      </w:r>
      <w:r w:rsidR="00C43F8D">
        <w:rPr>
          <w:rFonts w:ascii="Times New Roman" w:hAnsi="Times New Roman" w:cs="Times New Roman"/>
          <w:sz w:val="24"/>
          <w:szCs w:val="24"/>
          <w:shd w:val="clear" w:color="auto" w:fill="FFFFFF"/>
        </w:rPr>
        <w:t xml:space="preserve">Hunt, </w:t>
      </w:r>
      <w:r w:rsidR="00C43F8D" w:rsidRPr="00D10C68">
        <w:rPr>
          <w:rFonts w:ascii="Times New Roman" w:hAnsi="Times New Roman" w:cs="Times New Roman"/>
          <w:sz w:val="24"/>
          <w:szCs w:val="24"/>
          <w:shd w:val="clear" w:color="auto" w:fill="FFFFFF"/>
        </w:rPr>
        <w:t>2019)</w:t>
      </w:r>
      <w:r w:rsidR="00710F32" w:rsidRPr="00D10C68">
        <w:rPr>
          <w:rFonts w:ascii="Times New Roman" w:hAnsi="Times New Roman" w:cs="Times New Roman"/>
          <w:sz w:val="24"/>
          <w:szCs w:val="24"/>
        </w:rPr>
        <w:t xml:space="preserve">. The film features two main characters </w:t>
      </w:r>
      <w:r w:rsidR="00371673" w:rsidRPr="00D10C68">
        <w:rPr>
          <w:rFonts w:ascii="Times New Roman" w:hAnsi="Times New Roman" w:cs="Times New Roman"/>
          <w:sz w:val="24"/>
          <w:szCs w:val="24"/>
        </w:rPr>
        <w:t>Don Shirley</w:t>
      </w:r>
      <w:r w:rsidR="00710F32" w:rsidRPr="00D10C68">
        <w:rPr>
          <w:rFonts w:ascii="Times New Roman" w:hAnsi="Times New Roman" w:cs="Times New Roman"/>
          <w:sz w:val="24"/>
          <w:szCs w:val="24"/>
        </w:rPr>
        <w:t xml:space="preserve">, an African American pianist, and Tony Lip, </w:t>
      </w:r>
      <w:r w:rsidR="009F5F62">
        <w:rPr>
          <w:rFonts w:ascii="Times New Roman" w:hAnsi="Times New Roman" w:cs="Times New Roman"/>
          <w:sz w:val="24"/>
          <w:szCs w:val="24"/>
        </w:rPr>
        <w:t>Don</w:t>
      </w:r>
      <w:r w:rsidR="00710F32" w:rsidRPr="00D10C68">
        <w:rPr>
          <w:rFonts w:ascii="Times New Roman" w:hAnsi="Times New Roman" w:cs="Times New Roman"/>
          <w:sz w:val="24"/>
          <w:szCs w:val="24"/>
        </w:rPr>
        <w:t xml:space="preserve">’s driver and bodyguard. The plot setting takes the audience through </w:t>
      </w:r>
      <w:r w:rsidR="00371673" w:rsidRPr="00D10C68">
        <w:rPr>
          <w:rFonts w:ascii="Times New Roman" w:hAnsi="Times New Roman" w:cs="Times New Roman"/>
          <w:sz w:val="24"/>
          <w:szCs w:val="24"/>
        </w:rPr>
        <w:t>Don</w:t>
      </w:r>
      <w:r w:rsidR="00710F32" w:rsidRPr="00D10C68">
        <w:rPr>
          <w:rFonts w:ascii="Times New Roman" w:hAnsi="Times New Roman" w:cs="Times New Roman"/>
          <w:sz w:val="24"/>
          <w:szCs w:val="24"/>
        </w:rPr>
        <w:t xml:space="preserve">’s journey as a classical and jazz pianist. The critical issues reflected in the film are primarily class and racism. Tony is an extreme racist, but all his racial beliefs fade when he begins to work for </w:t>
      </w:r>
      <w:r w:rsidR="00371673" w:rsidRPr="00D10C68">
        <w:rPr>
          <w:rFonts w:ascii="Times New Roman" w:hAnsi="Times New Roman" w:cs="Times New Roman"/>
          <w:sz w:val="24"/>
          <w:szCs w:val="24"/>
        </w:rPr>
        <w:t>Don</w:t>
      </w:r>
      <w:r w:rsidR="00710F32" w:rsidRPr="00D10C68">
        <w:rPr>
          <w:rFonts w:ascii="Times New Roman" w:hAnsi="Times New Roman" w:cs="Times New Roman"/>
          <w:sz w:val="24"/>
          <w:szCs w:val="24"/>
        </w:rPr>
        <w:t xml:space="preserve">. </w:t>
      </w:r>
      <w:r w:rsidR="00371673" w:rsidRPr="00D10C68">
        <w:rPr>
          <w:rFonts w:ascii="Times New Roman" w:hAnsi="Times New Roman" w:cs="Times New Roman"/>
          <w:sz w:val="24"/>
          <w:szCs w:val="24"/>
        </w:rPr>
        <w:t>Besides</w:t>
      </w:r>
      <w:r w:rsidR="00710F32" w:rsidRPr="00D10C68">
        <w:rPr>
          <w:rFonts w:ascii="Times New Roman" w:hAnsi="Times New Roman" w:cs="Times New Roman"/>
          <w:sz w:val="24"/>
          <w:szCs w:val="24"/>
        </w:rPr>
        <w:t xml:space="preserve">, both characters go through various experiences that involve racial discrimination in </w:t>
      </w:r>
      <w:r w:rsidR="008C0155" w:rsidRPr="00D10C68">
        <w:rPr>
          <w:rFonts w:ascii="Times New Roman" w:hAnsi="Times New Roman" w:cs="Times New Roman"/>
          <w:sz w:val="24"/>
          <w:szCs w:val="24"/>
        </w:rPr>
        <w:t>Don</w:t>
      </w:r>
      <w:r w:rsidR="00371673" w:rsidRPr="00D10C68">
        <w:rPr>
          <w:rFonts w:ascii="Times New Roman" w:hAnsi="Times New Roman" w:cs="Times New Roman"/>
          <w:sz w:val="24"/>
          <w:szCs w:val="24"/>
        </w:rPr>
        <w:t>’s musical tour.</w:t>
      </w:r>
      <w:r w:rsidR="00D339C0" w:rsidRPr="00D10C68">
        <w:rPr>
          <w:rFonts w:ascii="Times New Roman" w:hAnsi="Times New Roman" w:cs="Times New Roman"/>
          <w:sz w:val="24"/>
          <w:szCs w:val="24"/>
        </w:rPr>
        <w:t xml:space="preserve"> Don plays a significant role in changing Tony’s racial nature to the point that he fights against racism. </w:t>
      </w:r>
      <w:r w:rsidR="008C0155" w:rsidRPr="00D10C68">
        <w:rPr>
          <w:rFonts w:ascii="Times New Roman" w:hAnsi="Times New Roman" w:cs="Times New Roman"/>
          <w:sz w:val="24"/>
          <w:szCs w:val="24"/>
        </w:rPr>
        <w:t xml:space="preserve">Being Tony’s employer, Don leads by example correcting Tony when he goes wrong. Besides, Don appreciates Tony’s contribution to his tour. </w:t>
      </w:r>
      <w:r w:rsidR="00D339C0" w:rsidRPr="00D10C68">
        <w:rPr>
          <w:rFonts w:ascii="Times New Roman" w:hAnsi="Times New Roman" w:cs="Times New Roman"/>
          <w:sz w:val="24"/>
          <w:szCs w:val="24"/>
        </w:rPr>
        <w:t xml:space="preserve">Therefore, the film shows the role of leadership in fighting racism and other types of </w:t>
      </w:r>
      <w:r w:rsidR="00DE48E3" w:rsidRPr="00D10C68">
        <w:rPr>
          <w:rFonts w:ascii="Times New Roman" w:hAnsi="Times New Roman" w:cs="Times New Roman"/>
          <w:sz w:val="24"/>
          <w:szCs w:val="24"/>
        </w:rPr>
        <w:t>discriminations</w:t>
      </w:r>
      <w:r w:rsidR="00D339C0" w:rsidRPr="00D10C68">
        <w:rPr>
          <w:rFonts w:ascii="Times New Roman" w:hAnsi="Times New Roman" w:cs="Times New Roman"/>
          <w:sz w:val="24"/>
          <w:szCs w:val="24"/>
        </w:rPr>
        <w:t>.</w:t>
      </w:r>
      <w:r w:rsidR="00DE48E3" w:rsidRPr="00D10C68">
        <w:rPr>
          <w:rFonts w:ascii="Times New Roman" w:hAnsi="Times New Roman" w:cs="Times New Roman"/>
          <w:sz w:val="24"/>
          <w:szCs w:val="24"/>
        </w:rPr>
        <w:t xml:space="preserve"> T</w:t>
      </w:r>
      <w:r w:rsidR="00E003E5" w:rsidRPr="00D10C68">
        <w:rPr>
          <w:rFonts w:ascii="Times New Roman" w:hAnsi="Times New Roman" w:cs="Times New Roman"/>
          <w:sz w:val="24"/>
          <w:szCs w:val="24"/>
        </w:rPr>
        <w:t>he</w:t>
      </w:r>
      <w:r w:rsidR="00DE48E3" w:rsidRPr="00D10C68">
        <w:rPr>
          <w:rFonts w:ascii="Times New Roman" w:hAnsi="Times New Roman" w:cs="Times New Roman"/>
          <w:sz w:val="24"/>
          <w:szCs w:val="24"/>
        </w:rPr>
        <w:t xml:space="preserve"> paper discusses how </w:t>
      </w:r>
      <w:r w:rsidR="00E003E5" w:rsidRPr="00D10C68">
        <w:rPr>
          <w:rFonts w:ascii="Times New Roman" w:hAnsi="Times New Roman" w:cs="Times New Roman"/>
          <w:sz w:val="24"/>
          <w:szCs w:val="24"/>
        </w:rPr>
        <w:t>people</w:t>
      </w:r>
      <w:r w:rsidR="00DE48E3" w:rsidRPr="00D10C68">
        <w:rPr>
          <w:rFonts w:ascii="Times New Roman" w:hAnsi="Times New Roman" w:cs="Times New Roman"/>
          <w:sz w:val="24"/>
          <w:szCs w:val="24"/>
        </w:rPr>
        <w:t xml:space="preserve"> administration </w:t>
      </w:r>
      <w:r w:rsidR="00E003E5" w:rsidRPr="00D10C68">
        <w:rPr>
          <w:rFonts w:ascii="Times New Roman" w:hAnsi="Times New Roman" w:cs="Times New Roman"/>
          <w:sz w:val="24"/>
          <w:szCs w:val="24"/>
        </w:rPr>
        <w:t xml:space="preserve">can be agents of change in societal problems such as the </w:t>
      </w:r>
      <w:r w:rsidR="00DE48E3" w:rsidRPr="00D10C68">
        <w:rPr>
          <w:rFonts w:ascii="Times New Roman" w:hAnsi="Times New Roman" w:cs="Times New Roman"/>
          <w:sz w:val="24"/>
          <w:szCs w:val="24"/>
        </w:rPr>
        <w:t xml:space="preserve">fighting </w:t>
      </w:r>
      <w:r w:rsidR="00E003E5" w:rsidRPr="00D10C68">
        <w:rPr>
          <w:rFonts w:ascii="Times New Roman" w:hAnsi="Times New Roman" w:cs="Times New Roman"/>
          <w:sz w:val="24"/>
          <w:szCs w:val="24"/>
        </w:rPr>
        <w:t xml:space="preserve">against </w:t>
      </w:r>
      <w:r w:rsidR="00DE48E3" w:rsidRPr="00D10C68">
        <w:rPr>
          <w:rFonts w:ascii="Times New Roman" w:hAnsi="Times New Roman" w:cs="Times New Roman"/>
          <w:sz w:val="24"/>
          <w:szCs w:val="24"/>
        </w:rPr>
        <w:t>racism.</w:t>
      </w:r>
    </w:p>
    <w:p w:rsidR="00DE48E3"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 xml:space="preserve">Racism is the most prevalent theme in the film as depicted by choice of characters. The main characters are Don Shirley, who </w:t>
      </w:r>
      <w:r w:rsidR="00DB26E7" w:rsidRPr="00D10C68">
        <w:rPr>
          <w:rFonts w:ascii="Times New Roman" w:hAnsi="Times New Roman" w:cs="Times New Roman"/>
          <w:sz w:val="24"/>
          <w:szCs w:val="24"/>
        </w:rPr>
        <w:t>plays</w:t>
      </w:r>
      <w:r w:rsidRPr="00D10C68">
        <w:rPr>
          <w:rFonts w:ascii="Times New Roman" w:hAnsi="Times New Roman" w:cs="Times New Roman"/>
          <w:sz w:val="24"/>
          <w:szCs w:val="24"/>
        </w:rPr>
        <w:t xml:space="preserve"> the role of an African American pianist, and Tony Flip, a working-class Italian American. Both characters are from different ethnic backgrounds that face racial discrimination at the time in the United States. Besides, Tony is equally racist. His strong racial stands are evident when he throws </w:t>
      </w:r>
      <w:r w:rsidR="00DB26E7" w:rsidRPr="00D10C68">
        <w:rPr>
          <w:rFonts w:ascii="Times New Roman" w:hAnsi="Times New Roman" w:cs="Times New Roman"/>
          <w:sz w:val="24"/>
          <w:szCs w:val="24"/>
        </w:rPr>
        <w:t xml:space="preserve">away the wine glasses used by his black workers. </w:t>
      </w:r>
      <w:r w:rsidR="004B16DF" w:rsidRPr="00D10C68">
        <w:rPr>
          <w:rFonts w:ascii="Times New Roman" w:hAnsi="Times New Roman" w:cs="Times New Roman"/>
          <w:sz w:val="24"/>
          <w:szCs w:val="24"/>
        </w:rPr>
        <w:t>Regardless</w:t>
      </w:r>
      <w:r w:rsidR="00DB26E7" w:rsidRPr="00D10C68">
        <w:rPr>
          <w:rFonts w:ascii="Times New Roman" w:hAnsi="Times New Roman" w:cs="Times New Roman"/>
          <w:sz w:val="24"/>
          <w:szCs w:val="24"/>
        </w:rPr>
        <w:t xml:space="preserve"> </w:t>
      </w:r>
      <w:r w:rsidR="001E05ED" w:rsidRPr="00D10C68">
        <w:rPr>
          <w:rFonts w:ascii="Times New Roman" w:hAnsi="Times New Roman" w:cs="Times New Roman"/>
          <w:sz w:val="24"/>
          <w:szCs w:val="24"/>
        </w:rPr>
        <w:t xml:space="preserve">of his racial nature, his unemployment forces him to work for Don Shirley, who is </w:t>
      </w:r>
      <w:r w:rsidR="001E05ED" w:rsidRPr="00D10C68">
        <w:rPr>
          <w:rFonts w:ascii="Times New Roman" w:hAnsi="Times New Roman" w:cs="Times New Roman"/>
          <w:sz w:val="24"/>
          <w:szCs w:val="24"/>
        </w:rPr>
        <w:lastRenderedPageBreak/>
        <w:t xml:space="preserve">black. On the other hand, Don is not racist. He believes that all races are equal and that everyone deserves equal treatment. Therefore, he has no problem with Tony being his driver. </w:t>
      </w:r>
      <w:r w:rsidR="00606B02" w:rsidRPr="00D10C68">
        <w:rPr>
          <w:rFonts w:ascii="Times New Roman" w:hAnsi="Times New Roman" w:cs="Times New Roman"/>
          <w:sz w:val="24"/>
          <w:szCs w:val="24"/>
        </w:rPr>
        <w:t xml:space="preserve">Don portrays an excellent example to Tony for failing to discriminate him for his ethnic background or skin color. </w:t>
      </w:r>
      <w:r w:rsidR="00375A62" w:rsidRPr="00D10C68">
        <w:rPr>
          <w:rFonts w:ascii="Times New Roman" w:hAnsi="Times New Roman" w:cs="Times New Roman"/>
          <w:sz w:val="24"/>
          <w:szCs w:val="24"/>
        </w:rPr>
        <w:t xml:space="preserve">Similarly, the people in leadership positions such as </w:t>
      </w:r>
      <w:r w:rsidR="00601FF3" w:rsidRPr="00D10C68">
        <w:rPr>
          <w:rFonts w:ascii="Times New Roman" w:hAnsi="Times New Roman" w:cs="Times New Roman"/>
          <w:sz w:val="24"/>
          <w:szCs w:val="24"/>
        </w:rPr>
        <w:t>politicians</w:t>
      </w:r>
      <w:r w:rsidR="00375A62" w:rsidRPr="00D10C68">
        <w:rPr>
          <w:rFonts w:ascii="Times New Roman" w:hAnsi="Times New Roman" w:cs="Times New Roman"/>
          <w:sz w:val="24"/>
          <w:szCs w:val="24"/>
        </w:rPr>
        <w:t xml:space="preserve"> and employers should avoid racial based discrimination to have a positive impact on society</w:t>
      </w:r>
      <w:r w:rsidR="00664E48">
        <w:rPr>
          <w:rFonts w:ascii="Times New Roman" w:hAnsi="Times New Roman" w:cs="Times New Roman"/>
          <w:sz w:val="24"/>
          <w:szCs w:val="24"/>
        </w:rPr>
        <w:t xml:space="preserve"> (</w:t>
      </w:r>
      <w:r w:rsidR="00664E48">
        <w:rPr>
          <w:rFonts w:ascii="Times New Roman" w:hAnsi="Times New Roman" w:cs="Times New Roman"/>
          <w:sz w:val="24"/>
          <w:szCs w:val="24"/>
          <w:shd w:val="clear" w:color="auto" w:fill="FFFFFF"/>
        </w:rPr>
        <w:t xml:space="preserve">Homan, </w:t>
      </w:r>
      <w:r w:rsidR="00664E48" w:rsidRPr="00D10C68">
        <w:rPr>
          <w:rFonts w:ascii="Times New Roman" w:hAnsi="Times New Roman" w:cs="Times New Roman"/>
          <w:sz w:val="24"/>
          <w:szCs w:val="24"/>
          <w:shd w:val="clear" w:color="auto" w:fill="FFFFFF"/>
        </w:rPr>
        <w:t>2016)</w:t>
      </w:r>
      <w:r w:rsidR="00375A62" w:rsidRPr="00D10C68">
        <w:rPr>
          <w:rFonts w:ascii="Times New Roman" w:hAnsi="Times New Roman" w:cs="Times New Roman"/>
          <w:sz w:val="24"/>
          <w:szCs w:val="24"/>
        </w:rPr>
        <w:t xml:space="preserve">. </w:t>
      </w:r>
      <w:r w:rsidR="001E05ED" w:rsidRPr="00D10C68">
        <w:rPr>
          <w:rFonts w:ascii="Times New Roman" w:hAnsi="Times New Roman" w:cs="Times New Roman"/>
          <w:sz w:val="24"/>
          <w:szCs w:val="24"/>
        </w:rPr>
        <w:t>Despite their diversity, the chemistry that crackles from these two characters makes the film so compelling.</w:t>
      </w:r>
      <w:r w:rsidR="004B16DF" w:rsidRPr="00D10C68">
        <w:rPr>
          <w:rFonts w:ascii="Times New Roman" w:hAnsi="Times New Roman" w:cs="Times New Roman"/>
          <w:sz w:val="24"/>
          <w:szCs w:val="24"/>
        </w:rPr>
        <w:t xml:space="preserve"> Don and Tony overwhelm the traditional racial beliefs to work together.</w:t>
      </w:r>
    </w:p>
    <w:p w:rsidR="004B16DF"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 xml:space="preserve">The interaction of the two different characters makes change inevitable. </w:t>
      </w:r>
      <w:r w:rsidR="004B66FD" w:rsidRPr="00D10C68">
        <w:rPr>
          <w:rFonts w:ascii="Times New Roman" w:hAnsi="Times New Roman" w:cs="Times New Roman"/>
          <w:sz w:val="24"/>
          <w:szCs w:val="24"/>
        </w:rPr>
        <w:t xml:space="preserve">By assuming the role of Don's driver, Tony has to put aside his racial beliefs to maintain his job. Consequently, he has to participate in and appreciate the black practices of his employer, Don. Tony's change is evidence through the evolution of his relationship with Don. </w:t>
      </w:r>
      <w:r w:rsidR="00E864D3" w:rsidRPr="00D10C68">
        <w:rPr>
          <w:rFonts w:ascii="Times New Roman" w:hAnsi="Times New Roman" w:cs="Times New Roman"/>
          <w:sz w:val="24"/>
          <w:szCs w:val="24"/>
        </w:rPr>
        <w:t xml:space="preserve">The journey to the far south is long. The road trip, therefore, gives them an opportunity to engage in meaningful as well as funny conversations. They learn a lot about each other such as Tony's family and Don's estranged brother. Don </w:t>
      </w:r>
      <w:r w:rsidR="002651C6">
        <w:rPr>
          <w:rFonts w:ascii="Times New Roman" w:hAnsi="Times New Roman" w:cs="Times New Roman"/>
          <w:sz w:val="24"/>
          <w:szCs w:val="24"/>
        </w:rPr>
        <w:t>guides</w:t>
      </w:r>
      <w:r w:rsidR="00E864D3" w:rsidRPr="00D10C68">
        <w:rPr>
          <w:rFonts w:ascii="Times New Roman" w:hAnsi="Times New Roman" w:cs="Times New Roman"/>
          <w:sz w:val="24"/>
          <w:szCs w:val="24"/>
        </w:rPr>
        <w:t xml:space="preserve"> Tony </w:t>
      </w:r>
      <w:r w:rsidR="002651C6">
        <w:rPr>
          <w:rFonts w:ascii="Times New Roman" w:hAnsi="Times New Roman" w:cs="Times New Roman"/>
          <w:sz w:val="24"/>
          <w:szCs w:val="24"/>
        </w:rPr>
        <w:t xml:space="preserve">on how to </w:t>
      </w:r>
      <w:r w:rsidR="00E864D3" w:rsidRPr="00D10C68">
        <w:rPr>
          <w:rFonts w:ascii="Times New Roman" w:hAnsi="Times New Roman" w:cs="Times New Roman"/>
          <w:sz w:val="24"/>
          <w:szCs w:val="24"/>
        </w:rPr>
        <w:t xml:space="preserve">write love letters to his wife by correcting him of grammar mistakes and translating. Surprisingly, the two grow fond of each other. </w:t>
      </w:r>
      <w:r w:rsidR="006D42C1" w:rsidRPr="00D10C68">
        <w:rPr>
          <w:rFonts w:ascii="Times New Roman" w:hAnsi="Times New Roman" w:cs="Times New Roman"/>
          <w:sz w:val="24"/>
          <w:szCs w:val="24"/>
        </w:rPr>
        <w:t xml:space="preserve">On the other hand, Tony encourages Don to </w:t>
      </w:r>
      <w:r w:rsidR="002651C6">
        <w:rPr>
          <w:rFonts w:ascii="Times New Roman" w:hAnsi="Times New Roman" w:cs="Times New Roman"/>
          <w:sz w:val="24"/>
          <w:szCs w:val="24"/>
        </w:rPr>
        <w:t>reach out to</w:t>
      </w:r>
      <w:r w:rsidR="006D42C1" w:rsidRPr="00D10C68">
        <w:rPr>
          <w:rFonts w:ascii="Times New Roman" w:hAnsi="Times New Roman" w:cs="Times New Roman"/>
          <w:sz w:val="24"/>
          <w:szCs w:val="24"/>
        </w:rPr>
        <w:t xml:space="preserve"> his brother who they have </w:t>
      </w:r>
      <w:r w:rsidR="006D5D9F" w:rsidRPr="00D10C68">
        <w:rPr>
          <w:rFonts w:ascii="Times New Roman" w:hAnsi="Times New Roman" w:cs="Times New Roman"/>
          <w:sz w:val="24"/>
          <w:szCs w:val="24"/>
        </w:rPr>
        <w:t xml:space="preserve">not been in contact for a very long time. </w:t>
      </w:r>
      <w:r w:rsidR="0011745E">
        <w:rPr>
          <w:rFonts w:ascii="Times New Roman" w:hAnsi="Times New Roman" w:cs="Times New Roman"/>
          <w:sz w:val="24"/>
          <w:szCs w:val="24"/>
        </w:rPr>
        <w:t xml:space="preserve">According to </w:t>
      </w:r>
      <w:r w:rsidR="0011745E">
        <w:rPr>
          <w:rFonts w:ascii="Times New Roman" w:hAnsi="Times New Roman" w:cs="Times New Roman"/>
          <w:sz w:val="24"/>
          <w:szCs w:val="24"/>
          <w:shd w:val="clear" w:color="auto" w:fill="FFFFFF"/>
        </w:rPr>
        <w:t>Nishi, Matias &amp; Montoya (</w:t>
      </w:r>
      <w:r w:rsidR="0011745E" w:rsidRPr="00D10C68">
        <w:rPr>
          <w:rFonts w:ascii="Times New Roman" w:hAnsi="Times New Roman" w:cs="Times New Roman"/>
          <w:sz w:val="24"/>
          <w:szCs w:val="24"/>
          <w:shd w:val="clear" w:color="auto" w:fill="FFFFFF"/>
        </w:rPr>
        <w:t>2015)</w:t>
      </w:r>
      <w:r w:rsidR="0011745E">
        <w:rPr>
          <w:rFonts w:ascii="Times New Roman" w:hAnsi="Times New Roman" w:cs="Times New Roman"/>
          <w:sz w:val="24"/>
          <w:szCs w:val="24"/>
          <w:shd w:val="clear" w:color="auto" w:fill="FFFFFF"/>
        </w:rPr>
        <w:t>, t</w:t>
      </w:r>
      <w:r w:rsidR="00E864D3" w:rsidRPr="00D10C68">
        <w:rPr>
          <w:rFonts w:ascii="Times New Roman" w:hAnsi="Times New Roman" w:cs="Times New Roman"/>
          <w:sz w:val="24"/>
          <w:szCs w:val="24"/>
        </w:rPr>
        <w:t>he growth of friendship</w:t>
      </w:r>
      <w:r w:rsidR="00F137A3">
        <w:rPr>
          <w:rFonts w:ascii="Times New Roman" w:hAnsi="Times New Roman" w:cs="Times New Roman"/>
          <w:sz w:val="24"/>
          <w:szCs w:val="24"/>
        </w:rPr>
        <w:t>s</w:t>
      </w:r>
      <w:r w:rsidR="00E864D3" w:rsidRPr="00D10C68">
        <w:rPr>
          <w:rFonts w:ascii="Times New Roman" w:hAnsi="Times New Roman" w:cs="Times New Roman"/>
          <w:sz w:val="24"/>
          <w:szCs w:val="24"/>
        </w:rPr>
        <w:t xml:space="preserve"> </w:t>
      </w:r>
      <w:r w:rsidR="00F137A3">
        <w:rPr>
          <w:rFonts w:ascii="Times New Roman" w:hAnsi="Times New Roman" w:cs="Times New Roman"/>
          <w:sz w:val="24"/>
          <w:szCs w:val="24"/>
        </w:rPr>
        <w:t>makes</w:t>
      </w:r>
      <w:r w:rsidR="00E864D3" w:rsidRPr="00D10C68">
        <w:rPr>
          <w:rFonts w:ascii="Times New Roman" w:hAnsi="Times New Roman" w:cs="Times New Roman"/>
          <w:sz w:val="24"/>
          <w:szCs w:val="24"/>
        </w:rPr>
        <w:t xml:space="preserve"> racial di</w:t>
      </w:r>
      <w:r w:rsidR="00F37A73" w:rsidRPr="00D10C68">
        <w:rPr>
          <w:rFonts w:ascii="Times New Roman" w:hAnsi="Times New Roman" w:cs="Times New Roman"/>
          <w:sz w:val="24"/>
          <w:szCs w:val="24"/>
        </w:rPr>
        <w:t xml:space="preserve">fferences matter </w:t>
      </w:r>
      <w:r w:rsidR="00F137A3">
        <w:rPr>
          <w:rFonts w:ascii="Times New Roman" w:hAnsi="Times New Roman" w:cs="Times New Roman"/>
          <w:sz w:val="24"/>
          <w:szCs w:val="24"/>
        </w:rPr>
        <w:t>less</w:t>
      </w:r>
      <w:r w:rsidR="00F37A73" w:rsidRPr="00D10C68">
        <w:rPr>
          <w:rFonts w:ascii="Times New Roman" w:hAnsi="Times New Roman" w:cs="Times New Roman"/>
          <w:sz w:val="24"/>
          <w:szCs w:val="24"/>
        </w:rPr>
        <w:t xml:space="preserve"> to </w:t>
      </w:r>
      <w:r w:rsidR="00F137A3">
        <w:rPr>
          <w:rFonts w:ascii="Times New Roman" w:hAnsi="Times New Roman" w:cs="Times New Roman"/>
          <w:sz w:val="24"/>
          <w:szCs w:val="24"/>
        </w:rPr>
        <w:t>individuals</w:t>
      </w:r>
      <w:r w:rsidR="00F37A73" w:rsidRPr="00D10C68">
        <w:rPr>
          <w:rFonts w:ascii="Times New Roman" w:hAnsi="Times New Roman" w:cs="Times New Roman"/>
          <w:sz w:val="24"/>
          <w:szCs w:val="24"/>
        </w:rPr>
        <w:t>.</w:t>
      </w:r>
      <w:r w:rsidR="006D42C1" w:rsidRPr="00D10C68">
        <w:rPr>
          <w:rFonts w:ascii="Times New Roman" w:hAnsi="Times New Roman" w:cs="Times New Roman"/>
          <w:sz w:val="24"/>
          <w:szCs w:val="24"/>
        </w:rPr>
        <w:t xml:space="preserve"> </w:t>
      </w:r>
      <w:r w:rsidR="007A58EB" w:rsidRPr="00D10C68">
        <w:rPr>
          <w:rFonts w:ascii="Times New Roman" w:hAnsi="Times New Roman" w:cs="Times New Roman"/>
          <w:sz w:val="24"/>
          <w:szCs w:val="24"/>
        </w:rPr>
        <w:t>Nevertheless, the change is for the better.</w:t>
      </w:r>
    </w:p>
    <w:p w:rsidR="00EC6EF9"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 xml:space="preserve">Furthermore, the film shows the role of authorities in the fight against racism. On Don's arrival in the South, he </w:t>
      </w:r>
      <w:r w:rsidR="003742BB">
        <w:rPr>
          <w:rFonts w:ascii="Times New Roman" w:hAnsi="Times New Roman" w:cs="Times New Roman"/>
          <w:sz w:val="24"/>
          <w:szCs w:val="24"/>
        </w:rPr>
        <w:t>is engages</w:t>
      </w:r>
      <w:r w:rsidRPr="00D10C68">
        <w:rPr>
          <w:rFonts w:ascii="Times New Roman" w:hAnsi="Times New Roman" w:cs="Times New Roman"/>
          <w:sz w:val="24"/>
          <w:szCs w:val="24"/>
        </w:rPr>
        <w:t xml:space="preserve"> in a </w:t>
      </w:r>
      <w:r w:rsidR="003742BB">
        <w:rPr>
          <w:rFonts w:ascii="Times New Roman" w:hAnsi="Times New Roman" w:cs="Times New Roman"/>
          <w:sz w:val="24"/>
          <w:szCs w:val="24"/>
        </w:rPr>
        <w:t>sexual encounter</w:t>
      </w:r>
      <w:r w:rsidRPr="00D10C68">
        <w:rPr>
          <w:rFonts w:ascii="Times New Roman" w:hAnsi="Times New Roman" w:cs="Times New Roman"/>
          <w:sz w:val="24"/>
          <w:szCs w:val="24"/>
        </w:rPr>
        <w:t xml:space="preserve"> with a white man which puts him at the risk of getting arrested. Racism is prevalent in high-class hotels and restaurants. Therefore, it is difficult for African Americans to access the services in such hotels. However, Don manages to secure a place for him and Tony in the YMCA hotel. The gay encounter in the pool is a violation </w:t>
      </w:r>
      <w:r w:rsidRPr="00D10C68">
        <w:rPr>
          <w:rFonts w:ascii="Times New Roman" w:hAnsi="Times New Roman" w:cs="Times New Roman"/>
          <w:sz w:val="24"/>
          <w:szCs w:val="24"/>
        </w:rPr>
        <w:lastRenderedPageBreak/>
        <w:t xml:space="preserve">of the hotel's rules since black people are not allowed into the hotels. To avoid the arrest, Tony bribes the police officers. The bribery angers Don, who </w:t>
      </w:r>
      <w:r w:rsidR="00EF1678">
        <w:rPr>
          <w:rFonts w:ascii="Times New Roman" w:hAnsi="Times New Roman" w:cs="Times New Roman"/>
          <w:sz w:val="24"/>
          <w:szCs w:val="24"/>
        </w:rPr>
        <w:t>see the bribe as a reward to</w:t>
      </w:r>
      <w:r w:rsidRPr="00D10C68">
        <w:rPr>
          <w:rFonts w:ascii="Times New Roman" w:hAnsi="Times New Roman" w:cs="Times New Roman"/>
          <w:sz w:val="24"/>
          <w:szCs w:val="24"/>
        </w:rPr>
        <w:t xml:space="preserve"> the police officers for mistreating him.</w:t>
      </w:r>
      <w:r w:rsidR="00DE529D" w:rsidRPr="00D10C68">
        <w:rPr>
          <w:rFonts w:ascii="Times New Roman" w:hAnsi="Times New Roman" w:cs="Times New Roman"/>
          <w:sz w:val="24"/>
          <w:szCs w:val="24"/>
        </w:rPr>
        <w:t xml:space="preserve"> Moreover, the two later get arrested after Tony punches the police officer for insulting him. The authorities in the film are biased against other races. Consequently, the police find every possible reason to arrest black individuals</w:t>
      </w:r>
      <w:r w:rsidR="00EB661C">
        <w:rPr>
          <w:rFonts w:ascii="Times New Roman" w:hAnsi="Times New Roman" w:cs="Times New Roman"/>
          <w:sz w:val="24"/>
          <w:szCs w:val="24"/>
        </w:rPr>
        <w:t xml:space="preserve"> (</w:t>
      </w:r>
      <w:r w:rsidR="00EB661C">
        <w:rPr>
          <w:rFonts w:ascii="Times New Roman" w:hAnsi="Times New Roman" w:cs="Times New Roman"/>
          <w:sz w:val="24"/>
          <w:szCs w:val="24"/>
          <w:shd w:val="clear" w:color="auto" w:fill="FFFFFF"/>
        </w:rPr>
        <w:t xml:space="preserve">Nishi, Matias &amp; Montoya, </w:t>
      </w:r>
      <w:r w:rsidR="00EB661C" w:rsidRPr="00D10C68">
        <w:rPr>
          <w:rFonts w:ascii="Times New Roman" w:hAnsi="Times New Roman" w:cs="Times New Roman"/>
          <w:sz w:val="24"/>
          <w:szCs w:val="24"/>
          <w:shd w:val="clear" w:color="auto" w:fill="FFFFFF"/>
        </w:rPr>
        <w:t>2015)</w:t>
      </w:r>
      <w:r w:rsidR="001A4454">
        <w:rPr>
          <w:rFonts w:ascii="Times New Roman" w:hAnsi="Times New Roman" w:cs="Times New Roman"/>
          <w:sz w:val="24"/>
          <w:szCs w:val="24"/>
        </w:rPr>
        <w:t xml:space="preserve">. However, Don calls </w:t>
      </w:r>
      <w:r w:rsidR="001A4454" w:rsidRPr="00D10C68">
        <w:rPr>
          <w:rFonts w:ascii="Times New Roman" w:hAnsi="Times New Roman" w:cs="Times New Roman"/>
          <w:sz w:val="24"/>
          <w:szCs w:val="24"/>
        </w:rPr>
        <w:t>Robert F. Kennedy</w:t>
      </w:r>
      <w:r w:rsidR="001A4454">
        <w:rPr>
          <w:rFonts w:ascii="Times New Roman" w:hAnsi="Times New Roman" w:cs="Times New Roman"/>
          <w:sz w:val="24"/>
          <w:szCs w:val="24"/>
        </w:rPr>
        <w:t>, who is the attorney g</w:t>
      </w:r>
      <w:r w:rsidR="00DE529D" w:rsidRPr="00D10C68">
        <w:rPr>
          <w:rFonts w:ascii="Times New Roman" w:hAnsi="Times New Roman" w:cs="Times New Roman"/>
          <w:sz w:val="24"/>
          <w:szCs w:val="24"/>
        </w:rPr>
        <w:t>eneral</w:t>
      </w:r>
      <w:r w:rsidR="001A4454">
        <w:rPr>
          <w:rFonts w:ascii="Times New Roman" w:hAnsi="Times New Roman" w:cs="Times New Roman"/>
          <w:sz w:val="24"/>
          <w:szCs w:val="24"/>
        </w:rPr>
        <w:t xml:space="preserve"> asking </w:t>
      </w:r>
      <w:r w:rsidR="0013338F">
        <w:rPr>
          <w:rFonts w:ascii="Times New Roman" w:hAnsi="Times New Roman" w:cs="Times New Roman"/>
          <w:sz w:val="24"/>
          <w:szCs w:val="24"/>
        </w:rPr>
        <w:t>him to push</w:t>
      </w:r>
      <w:r w:rsidR="00DE529D" w:rsidRPr="00D10C68">
        <w:rPr>
          <w:rFonts w:ascii="Times New Roman" w:hAnsi="Times New Roman" w:cs="Times New Roman"/>
          <w:sz w:val="24"/>
          <w:szCs w:val="24"/>
        </w:rPr>
        <w:t xml:space="preserve"> the governor </w:t>
      </w:r>
      <w:r w:rsidR="0013338F">
        <w:rPr>
          <w:rFonts w:ascii="Times New Roman" w:hAnsi="Times New Roman" w:cs="Times New Roman"/>
          <w:sz w:val="24"/>
          <w:szCs w:val="24"/>
        </w:rPr>
        <w:t>to free</w:t>
      </w:r>
      <w:r w:rsidR="00DE529D" w:rsidRPr="00D10C68">
        <w:rPr>
          <w:rFonts w:ascii="Times New Roman" w:hAnsi="Times New Roman" w:cs="Times New Roman"/>
          <w:sz w:val="24"/>
          <w:szCs w:val="24"/>
        </w:rPr>
        <w:t xml:space="preserve"> them. </w:t>
      </w:r>
      <w:r w:rsidR="007A7B7F" w:rsidRPr="00D10C68">
        <w:rPr>
          <w:rFonts w:ascii="Times New Roman" w:hAnsi="Times New Roman" w:cs="Times New Roman"/>
          <w:sz w:val="24"/>
          <w:szCs w:val="24"/>
        </w:rPr>
        <w:t>In</w:t>
      </w:r>
      <w:r w:rsidR="00DE529D" w:rsidRPr="00D10C68">
        <w:rPr>
          <w:rFonts w:ascii="Times New Roman" w:hAnsi="Times New Roman" w:cs="Times New Roman"/>
          <w:sz w:val="24"/>
          <w:szCs w:val="24"/>
        </w:rPr>
        <w:t xml:space="preserve"> this regard, the minority leaders play a significant role in fighting for the oppressed black community. Contrary to the other authorities, the minority rights fighters push for equal </w:t>
      </w:r>
      <w:r w:rsidR="007A7B7F" w:rsidRPr="00D10C68">
        <w:rPr>
          <w:rFonts w:ascii="Times New Roman" w:hAnsi="Times New Roman" w:cs="Times New Roman"/>
          <w:sz w:val="24"/>
          <w:szCs w:val="24"/>
        </w:rPr>
        <w:t>treatment of</w:t>
      </w:r>
      <w:r w:rsidR="00DE529D" w:rsidRPr="00D10C68">
        <w:rPr>
          <w:rFonts w:ascii="Times New Roman" w:hAnsi="Times New Roman" w:cs="Times New Roman"/>
          <w:sz w:val="24"/>
          <w:szCs w:val="24"/>
        </w:rPr>
        <w:t xml:space="preserve"> all citizens.</w:t>
      </w:r>
    </w:p>
    <w:p w:rsidR="00EC6EF9"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 xml:space="preserve">Tony and Don's experience on the night of his performance also changes their perception of the pertinent issue of racism. </w:t>
      </w:r>
      <w:r w:rsidR="007A7B7F" w:rsidRPr="00D10C68">
        <w:rPr>
          <w:rFonts w:ascii="Times New Roman" w:hAnsi="Times New Roman" w:cs="Times New Roman"/>
          <w:sz w:val="24"/>
          <w:szCs w:val="24"/>
        </w:rPr>
        <w:t xml:space="preserve">Don is denied the entry into the hotel he is supposedly performing during the night. He has to eat his meals in a small changing room since the management has reserved the dining room for the whites only. The unfair treatment disheartens both Tony and Don. Tony encourages Don to persevere since it is the last show of the tour. </w:t>
      </w:r>
      <w:r w:rsidR="00914976" w:rsidRPr="00D10C68">
        <w:rPr>
          <w:rFonts w:ascii="Times New Roman" w:hAnsi="Times New Roman" w:cs="Times New Roman"/>
          <w:sz w:val="24"/>
          <w:szCs w:val="24"/>
        </w:rPr>
        <w:t>He even threatens the owner of the club for the unequal treatment of their guest. In return, the club owner tells Don to decide whether he will perform or not. The unapologetic tone of the club owner makes Don change his mind. He can no longer stand the mistreatment and the selfish behavior of the club owner. The two, Don and Tony, leave the hotel with the owner yelling about their contract of agreement. However, Don believes that his dignity matters more than the settlement of their agreement. Besides, Tony, who was previously racist agrees with Don on leaving the club. The unfair treatment of Don changes Tony's perception of racism. He now believes everyone deserves fair treatment.</w:t>
      </w:r>
      <w:r w:rsidR="00021337" w:rsidRPr="00D10C68">
        <w:rPr>
          <w:rFonts w:ascii="Times New Roman" w:hAnsi="Times New Roman" w:cs="Times New Roman"/>
          <w:sz w:val="24"/>
          <w:szCs w:val="24"/>
        </w:rPr>
        <w:t xml:space="preserve"> Tony takes Don to</w:t>
      </w:r>
      <w:r w:rsidR="00BB7288" w:rsidRPr="00BB7288">
        <w:rPr>
          <w:rFonts w:ascii="Times New Roman" w:hAnsi="Times New Roman" w:cs="Times New Roman"/>
          <w:sz w:val="24"/>
          <w:szCs w:val="24"/>
        </w:rPr>
        <w:t xml:space="preserve"> </w:t>
      </w:r>
      <w:r w:rsidR="00BB7288">
        <w:rPr>
          <w:rFonts w:ascii="Times New Roman" w:hAnsi="Times New Roman" w:cs="Times New Roman"/>
          <w:sz w:val="24"/>
          <w:szCs w:val="24"/>
        </w:rPr>
        <w:t>Orange Bird,</w:t>
      </w:r>
      <w:r w:rsidR="00021337" w:rsidRPr="00D10C68">
        <w:rPr>
          <w:rFonts w:ascii="Times New Roman" w:hAnsi="Times New Roman" w:cs="Times New Roman"/>
          <w:sz w:val="24"/>
          <w:szCs w:val="24"/>
        </w:rPr>
        <w:t xml:space="preserve"> </w:t>
      </w:r>
      <w:r w:rsidR="00BB7288">
        <w:rPr>
          <w:rFonts w:ascii="Times New Roman" w:hAnsi="Times New Roman" w:cs="Times New Roman"/>
          <w:sz w:val="24"/>
          <w:szCs w:val="24"/>
        </w:rPr>
        <w:t>a</w:t>
      </w:r>
      <w:r w:rsidR="00021337" w:rsidRPr="00D10C68">
        <w:rPr>
          <w:rFonts w:ascii="Times New Roman" w:hAnsi="Times New Roman" w:cs="Times New Roman"/>
          <w:sz w:val="24"/>
          <w:szCs w:val="24"/>
        </w:rPr>
        <w:t xml:space="preserve"> blues club</w:t>
      </w:r>
      <w:r w:rsidR="00BB7288">
        <w:rPr>
          <w:rFonts w:ascii="Times New Roman" w:hAnsi="Times New Roman" w:cs="Times New Roman"/>
          <w:sz w:val="24"/>
          <w:szCs w:val="24"/>
        </w:rPr>
        <w:t xml:space="preserve"> for dinner after the incidence with the club owner.</w:t>
      </w:r>
      <w:r w:rsidR="00021337" w:rsidRPr="00D10C68">
        <w:rPr>
          <w:rFonts w:ascii="Times New Roman" w:hAnsi="Times New Roman" w:cs="Times New Roman"/>
          <w:sz w:val="24"/>
          <w:szCs w:val="24"/>
        </w:rPr>
        <w:t xml:space="preserve"> Don rouses the crowd </w:t>
      </w:r>
      <w:r w:rsidR="00BB7288">
        <w:rPr>
          <w:rFonts w:ascii="Times New Roman" w:hAnsi="Times New Roman" w:cs="Times New Roman"/>
          <w:sz w:val="24"/>
          <w:szCs w:val="24"/>
        </w:rPr>
        <w:t>at Orange Bird</w:t>
      </w:r>
      <w:r w:rsidR="00BB7288" w:rsidRPr="00D10C68">
        <w:rPr>
          <w:rFonts w:ascii="Times New Roman" w:hAnsi="Times New Roman" w:cs="Times New Roman"/>
          <w:sz w:val="24"/>
          <w:szCs w:val="24"/>
        </w:rPr>
        <w:t xml:space="preserve"> </w:t>
      </w:r>
      <w:r w:rsidR="00021337" w:rsidRPr="00D10C68">
        <w:rPr>
          <w:rFonts w:ascii="Times New Roman" w:hAnsi="Times New Roman" w:cs="Times New Roman"/>
          <w:sz w:val="24"/>
          <w:szCs w:val="24"/>
        </w:rPr>
        <w:t xml:space="preserve">with a </w:t>
      </w:r>
      <w:r w:rsidR="00BB7288">
        <w:rPr>
          <w:rFonts w:ascii="Times New Roman" w:hAnsi="Times New Roman" w:cs="Times New Roman"/>
          <w:sz w:val="24"/>
          <w:szCs w:val="24"/>
        </w:rPr>
        <w:t>numerous tunes</w:t>
      </w:r>
      <w:r w:rsidR="00021337" w:rsidRPr="00D10C68">
        <w:rPr>
          <w:rFonts w:ascii="Times New Roman" w:hAnsi="Times New Roman" w:cs="Times New Roman"/>
          <w:sz w:val="24"/>
          <w:szCs w:val="24"/>
        </w:rPr>
        <w:t xml:space="preserve"> before being joined </w:t>
      </w:r>
      <w:r w:rsidR="003539A6">
        <w:rPr>
          <w:rFonts w:ascii="Times New Roman" w:hAnsi="Times New Roman" w:cs="Times New Roman"/>
          <w:sz w:val="24"/>
          <w:szCs w:val="24"/>
        </w:rPr>
        <w:t>a</w:t>
      </w:r>
      <w:r w:rsidR="00021337" w:rsidRPr="00D10C68">
        <w:rPr>
          <w:rFonts w:ascii="Times New Roman" w:hAnsi="Times New Roman" w:cs="Times New Roman"/>
          <w:sz w:val="24"/>
          <w:szCs w:val="24"/>
        </w:rPr>
        <w:t xml:space="preserve"> blues </w:t>
      </w:r>
      <w:r w:rsidR="00021337" w:rsidRPr="00D10C68">
        <w:rPr>
          <w:rFonts w:ascii="Times New Roman" w:hAnsi="Times New Roman" w:cs="Times New Roman"/>
          <w:sz w:val="24"/>
          <w:szCs w:val="24"/>
        </w:rPr>
        <w:lastRenderedPageBreak/>
        <w:t>band</w:t>
      </w:r>
      <w:r w:rsidR="003539A6">
        <w:rPr>
          <w:rFonts w:ascii="Times New Roman" w:hAnsi="Times New Roman" w:cs="Times New Roman"/>
          <w:sz w:val="24"/>
          <w:szCs w:val="24"/>
        </w:rPr>
        <w:t xml:space="preserve"> impressed with his performance</w:t>
      </w:r>
      <w:r w:rsidR="00021337" w:rsidRPr="00D10C68">
        <w:rPr>
          <w:rFonts w:ascii="Times New Roman" w:hAnsi="Times New Roman" w:cs="Times New Roman"/>
          <w:sz w:val="24"/>
          <w:szCs w:val="24"/>
        </w:rPr>
        <w:t xml:space="preserve">. Don then plays </w:t>
      </w:r>
      <w:r w:rsidR="001C0D35">
        <w:rPr>
          <w:rFonts w:ascii="Times New Roman" w:hAnsi="Times New Roman" w:cs="Times New Roman"/>
          <w:sz w:val="24"/>
          <w:szCs w:val="24"/>
        </w:rPr>
        <w:t xml:space="preserve">with </w:t>
      </w:r>
      <w:r w:rsidR="00021337" w:rsidRPr="00D10C68">
        <w:rPr>
          <w:rFonts w:ascii="Times New Roman" w:hAnsi="Times New Roman" w:cs="Times New Roman"/>
          <w:sz w:val="24"/>
          <w:szCs w:val="24"/>
        </w:rPr>
        <w:t xml:space="preserve">one of the groups </w:t>
      </w:r>
      <w:r w:rsidR="001C0D35">
        <w:rPr>
          <w:rFonts w:ascii="Times New Roman" w:hAnsi="Times New Roman" w:cs="Times New Roman"/>
          <w:sz w:val="24"/>
          <w:szCs w:val="24"/>
        </w:rPr>
        <w:t>and gets everyone in the club dancing</w:t>
      </w:r>
      <w:r w:rsidR="00021337" w:rsidRPr="00D10C68">
        <w:rPr>
          <w:rFonts w:ascii="Times New Roman" w:hAnsi="Times New Roman" w:cs="Times New Roman"/>
          <w:sz w:val="24"/>
          <w:szCs w:val="24"/>
        </w:rPr>
        <w:t>. Tony feels happy to see Don appreciated and treated equally as the other individuals in the club</w:t>
      </w:r>
      <w:r w:rsidR="00E51CAC">
        <w:rPr>
          <w:rFonts w:ascii="Times New Roman" w:hAnsi="Times New Roman" w:cs="Times New Roman"/>
          <w:sz w:val="24"/>
          <w:szCs w:val="24"/>
        </w:rPr>
        <w:t xml:space="preserve"> (</w:t>
      </w:r>
      <w:r w:rsidR="00E51CAC">
        <w:rPr>
          <w:rFonts w:ascii="Times New Roman" w:hAnsi="Times New Roman" w:cs="Times New Roman"/>
          <w:sz w:val="24"/>
          <w:szCs w:val="24"/>
          <w:shd w:val="clear" w:color="auto" w:fill="FFFFFF"/>
        </w:rPr>
        <w:t>D’Innocenzo Mathieu</w:t>
      </w:r>
      <w:r w:rsidR="00E51CAC" w:rsidRPr="00D10C68">
        <w:rPr>
          <w:rFonts w:ascii="Times New Roman" w:hAnsi="Times New Roman" w:cs="Times New Roman"/>
          <w:sz w:val="24"/>
          <w:szCs w:val="24"/>
          <w:shd w:val="clear" w:color="auto" w:fill="FFFFFF"/>
        </w:rPr>
        <w:t xml:space="preserve"> &amp; </w:t>
      </w:r>
      <w:r w:rsidR="00E51CAC">
        <w:rPr>
          <w:rFonts w:ascii="Times New Roman" w:hAnsi="Times New Roman" w:cs="Times New Roman"/>
          <w:sz w:val="24"/>
          <w:szCs w:val="24"/>
          <w:shd w:val="clear" w:color="auto" w:fill="FFFFFF"/>
        </w:rPr>
        <w:t xml:space="preserve">Kukenberger, </w:t>
      </w:r>
      <w:r w:rsidR="00E51CAC" w:rsidRPr="00D10C68">
        <w:rPr>
          <w:rFonts w:ascii="Times New Roman" w:hAnsi="Times New Roman" w:cs="Times New Roman"/>
          <w:sz w:val="24"/>
          <w:szCs w:val="24"/>
          <w:shd w:val="clear" w:color="auto" w:fill="FFFFFF"/>
        </w:rPr>
        <w:t>2016)</w:t>
      </w:r>
      <w:r w:rsidR="00021337" w:rsidRPr="00D10C68">
        <w:rPr>
          <w:rFonts w:ascii="Times New Roman" w:hAnsi="Times New Roman" w:cs="Times New Roman"/>
          <w:sz w:val="24"/>
          <w:szCs w:val="24"/>
        </w:rPr>
        <w:t>.</w:t>
      </w:r>
    </w:p>
    <w:p w:rsidR="00601FF3"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The journey back to New York and life after shows the significant change in the lives of both characters. A police officer stops Don and Tony on a snowy road en route to New York. To their surprise, the white trooper only wants to assist</w:t>
      </w:r>
      <w:r w:rsidR="00813C31">
        <w:rPr>
          <w:rFonts w:ascii="Times New Roman" w:hAnsi="Times New Roman" w:cs="Times New Roman"/>
          <w:sz w:val="24"/>
          <w:szCs w:val="24"/>
        </w:rPr>
        <w:t xml:space="preserve"> them in changing a flat tire. According to </w:t>
      </w:r>
      <w:r w:rsidR="00813C31">
        <w:rPr>
          <w:rFonts w:ascii="Times New Roman" w:hAnsi="Times New Roman" w:cs="Times New Roman"/>
          <w:sz w:val="24"/>
          <w:szCs w:val="24"/>
          <w:shd w:val="clear" w:color="auto" w:fill="FFFFFF"/>
        </w:rPr>
        <w:t>Homan</w:t>
      </w:r>
      <w:r w:rsidR="00813C31" w:rsidRPr="00D10C68">
        <w:rPr>
          <w:rFonts w:ascii="Times New Roman" w:hAnsi="Times New Roman" w:cs="Times New Roman"/>
          <w:sz w:val="24"/>
          <w:szCs w:val="24"/>
          <w:shd w:val="clear" w:color="auto" w:fill="FFFFFF"/>
        </w:rPr>
        <w:t xml:space="preserve"> (2016)</w:t>
      </w:r>
      <w:r w:rsidR="00813C31">
        <w:rPr>
          <w:rFonts w:ascii="Times New Roman" w:hAnsi="Times New Roman" w:cs="Times New Roman"/>
          <w:sz w:val="24"/>
          <w:szCs w:val="24"/>
          <w:shd w:val="clear" w:color="auto" w:fill="FFFFFF"/>
        </w:rPr>
        <w:t>, t</w:t>
      </w:r>
      <w:r w:rsidRPr="00D10C68">
        <w:rPr>
          <w:rFonts w:ascii="Times New Roman" w:hAnsi="Times New Roman" w:cs="Times New Roman"/>
          <w:sz w:val="24"/>
          <w:szCs w:val="24"/>
        </w:rPr>
        <w:t xml:space="preserve">he failure of the </w:t>
      </w:r>
      <w:r w:rsidR="00813C31">
        <w:rPr>
          <w:rFonts w:ascii="Times New Roman" w:hAnsi="Times New Roman" w:cs="Times New Roman"/>
          <w:sz w:val="24"/>
          <w:szCs w:val="24"/>
        </w:rPr>
        <w:t xml:space="preserve">white </w:t>
      </w:r>
      <w:r w:rsidRPr="00D10C68">
        <w:rPr>
          <w:rFonts w:ascii="Times New Roman" w:hAnsi="Times New Roman" w:cs="Times New Roman"/>
          <w:sz w:val="24"/>
          <w:szCs w:val="24"/>
        </w:rPr>
        <w:t>officer</w:t>
      </w:r>
      <w:r w:rsidR="00813C31">
        <w:rPr>
          <w:rFonts w:ascii="Times New Roman" w:hAnsi="Times New Roman" w:cs="Times New Roman"/>
          <w:sz w:val="24"/>
          <w:szCs w:val="24"/>
        </w:rPr>
        <w:t>s</w:t>
      </w:r>
      <w:r w:rsidRPr="00D10C68">
        <w:rPr>
          <w:rFonts w:ascii="Times New Roman" w:hAnsi="Times New Roman" w:cs="Times New Roman"/>
          <w:sz w:val="24"/>
          <w:szCs w:val="24"/>
        </w:rPr>
        <w:t xml:space="preserve"> to harass </w:t>
      </w:r>
      <w:r w:rsidR="00813C31">
        <w:rPr>
          <w:rFonts w:ascii="Times New Roman" w:hAnsi="Times New Roman" w:cs="Times New Roman"/>
          <w:sz w:val="24"/>
          <w:szCs w:val="24"/>
        </w:rPr>
        <w:t>black commuters</w:t>
      </w:r>
      <w:r w:rsidRPr="00D10C68">
        <w:rPr>
          <w:rFonts w:ascii="Times New Roman" w:hAnsi="Times New Roman" w:cs="Times New Roman"/>
          <w:sz w:val="24"/>
          <w:szCs w:val="24"/>
        </w:rPr>
        <w:t xml:space="preserve"> is an indication of a transformed society. </w:t>
      </w:r>
      <w:r w:rsidR="00BD0C23" w:rsidRPr="00D10C68">
        <w:rPr>
          <w:rFonts w:ascii="Times New Roman" w:hAnsi="Times New Roman" w:cs="Times New Roman"/>
          <w:sz w:val="24"/>
          <w:szCs w:val="24"/>
        </w:rPr>
        <w:t xml:space="preserve">Besides, Don takes the wheel to drive Tony who is too exhausted to drive after the challenging snowy road. His actions show the change in their employer-employee relationship. Despite being the boss, Don understands Tony’s exhaustion and offers to drive as Tony sleeps in the back seat of the car. </w:t>
      </w:r>
      <w:r w:rsidR="004C6FF8" w:rsidRPr="00D10C68">
        <w:rPr>
          <w:rFonts w:ascii="Times New Roman" w:hAnsi="Times New Roman" w:cs="Times New Roman"/>
          <w:sz w:val="24"/>
          <w:szCs w:val="24"/>
        </w:rPr>
        <w:t>He goes against the contemporary societal beliefs at the time when masters enslaved their workers. He drives Tony home and wakes him up to meet his family who holds a warm welcome party for him on the Christmas Eve.</w:t>
      </w:r>
      <w:r w:rsidR="00BD0C23" w:rsidRPr="00D10C68">
        <w:rPr>
          <w:rFonts w:ascii="Times New Roman" w:hAnsi="Times New Roman" w:cs="Times New Roman"/>
          <w:sz w:val="24"/>
          <w:szCs w:val="24"/>
        </w:rPr>
        <w:t xml:space="preserve"> </w:t>
      </w:r>
      <w:r w:rsidR="004C6FF8" w:rsidRPr="00D10C68">
        <w:rPr>
          <w:rFonts w:ascii="Times New Roman" w:hAnsi="Times New Roman" w:cs="Times New Roman"/>
          <w:sz w:val="24"/>
          <w:szCs w:val="24"/>
        </w:rPr>
        <w:t xml:space="preserve">Later in the night, Don visits Tony's place and </w:t>
      </w:r>
      <w:r w:rsidR="00E11F71">
        <w:rPr>
          <w:rFonts w:ascii="Times New Roman" w:hAnsi="Times New Roman" w:cs="Times New Roman"/>
          <w:sz w:val="24"/>
          <w:szCs w:val="24"/>
        </w:rPr>
        <w:t>receives</w:t>
      </w:r>
      <w:r w:rsidR="004C6FF8" w:rsidRPr="00D10C68">
        <w:rPr>
          <w:rFonts w:ascii="Times New Roman" w:hAnsi="Times New Roman" w:cs="Times New Roman"/>
          <w:sz w:val="24"/>
          <w:szCs w:val="24"/>
        </w:rPr>
        <w:t xml:space="preserve"> a warm embrace </w:t>
      </w:r>
      <w:r w:rsidR="00E11F71">
        <w:rPr>
          <w:rFonts w:ascii="Times New Roman" w:hAnsi="Times New Roman" w:cs="Times New Roman"/>
          <w:sz w:val="24"/>
          <w:szCs w:val="24"/>
        </w:rPr>
        <w:t>from both</w:t>
      </w:r>
      <w:r w:rsidR="004C6FF8" w:rsidRPr="00D10C68">
        <w:rPr>
          <w:rFonts w:ascii="Times New Roman" w:hAnsi="Times New Roman" w:cs="Times New Roman"/>
          <w:sz w:val="24"/>
          <w:szCs w:val="24"/>
        </w:rPr>
        <w:t xml:space="preserve"> Tony and his wife. The welcome shows how deep their friendship has grown despite the racial differences. Both Tony and Don prove to the audience that change is inevitable.</w:t>
      </w:r>
    </w:p>
    <w:p w:rsidR="00651A9C" w:rsidRPr="00D10C68" w:rsidRDefault="00710F32" w:rsidP="00FD358A">
      <w:pPr>
        <w:spacing w:after="0" w:line="480" w:lineRule="auto"/>
        <w:ind w:firstLine="720"/>
        <w:contextualSpacing/>
        <w:jc w:val="both"/>
        <w:rPr>
          <w:rFonts w:ascii="Times New Roman" w:hAnsi="Times New Roman" w:cs="Times New Roman"/>
          <w:sz w:val="24"/>
          <w:szCs w:val="24"/>
        </w:rPr>
      </w:pPr>
      <w:r w:rsidRPr="00D10C68">
        <w:rPr>
          <w:rFonts w:ascii="Times New Roman" w:hAnsi="Times New Roman" w:cs="Times New Roman"/>
          <w:sz w:val="24"/>
          <w:szCs w:val="24"/>
        </w:rPr>
        <w:t xml:space="preserve">In summary, Don’s musical tour in the movie </w:t>
      </w:r>
      <w:r w:rsidR="005E2CA8" w:rsidRPr="00D10C68">
        <w:rPr>
          <w:rFonts w:ascii="Times New Roman" w:hAnsi="Times New Roman" w:cs="Times New Roman"/>
          <w:sz w:val="24"/>
          <w:szCs w:val="24"/>
        </w:rPr>
        <w:t>shows the</w:t>
      </w:r>
      <w:r w:rsidRPr="00D10C68">
        <w:rPr>
          <w:rFonts w:ascii="Times New Roman" w:hAnsi="Times New Roman" w:cs="Times New Roman"/>
          <w:sz w:val="24"/>
          <w:szCs w:val="24"/>
        </w:rPr>
        <w:t xml:space="preserve"> role leadership plays in bringing change in the society by changing Tony.</w:t>
      </w:r>
      <w:r w:rsidR="005E2CA8" w:rsidRPr="00D10C68">
        <w:rPr>
          <w:rFonts w:ascii="Times New Roman" w:hAnsi="Times New Roman" w:cs="Times New Roman"/>
          <w:sz w:val="24"/>
          <w:szCs w:val="24"/>
        </w:rPr>
        <w:t xml:space="preserve"> Don acts as an excellent example by employing Tony as his driver despite their racial differences. Besides, their interaction and growth of friendship during the journey show how change is inevitable. Moreover, the film shows the role played by government authorities in </w:t>
      </w:r>
      <w:r w:rsidR="00D363F8" w:rsidRPr="00D10C68">
        <w:rPr>
          <w:rFonts w:ascii="Times New Roman" w:hAnsi="Times New Roman" w:cs="Times New Roman"/>
          <w:sz w:val="24"/>
          <w:szCs w:val="24"/>
        </w:rPr>
        <w:t xml:space="preserve">changing societal beliefs. </w:t>
      </w:r>
      <w:r w:rsidR="00683315" w:rsidRPr="00D10C68">
        <w:rPr>
          <w:rFonts w:ascii="Times New Roman" w:hAnsi="Times New Roman" w:cs="Times New Roman"/>
          <w:sz w:val="24"/>
          <w:szCs w:val="24"/>
        </w:rPr>
        <w:t>Therefore, leading by example and creating meaningful relationships is critical in driving change in society.</w:t>
      </w:r>
    </w:p>
    <w:p w:rsidR="00651A9C" w:rsidRPr="00D10C68" w:rsidRDefault="00651A9C" w:rsidP="00FD358A">
      <w:pPr>
        <w:spacing w:after="0" w:line="480" w:lineRule="auto"/>
        <w:rPr>
          <w:rFonts w:ascii="Times New Roman" w:hAnsi="Times New Roman" w:cs="Times New Roman"/>
          <w:sz w:val="24"/>
          <w:szCs w:val="24"/>
        </w:rPr>
      </w:pPr>
      <w:r w:rsidRPr="00D10C68">
        <w:rPr>
          <w:rFonts w:ascii="Times New Roman" w:hAnsi="Times New Roman" w:cs="Times New Roman"/>
          <w:sz w:val="24"/>
          <w:szCs w:val="24"/>
        </w:rPr>
        <w:br w:type="page"/>
      </w:r>
    </w:p>
    <w:p w:rsidR="004C6FF8" w:rsidRPr="00D10C68" w:rsidRDefault="00651A9C" w:rsidP="00FD358A">
      <w:pPr>
        <w:spacing w:after="0" w:line="480" w:lineRule="auto"/>
        <w:ind w:firstLine="720"/>
        <w:contextualSpacing/>
        <w:jc w:val="center"/>
        <w:rPr>
          <w:rFonts w:ascii="Times New Roman" w:hAnsi="Times New Roman" w:cs="Times New Roman"/>
          <w:sz w:val="24"/>
          <w:szCs w:val="24"/>
        </w:rPr>
      </w:pPr>
      <w:r w:rsidRPr="00D10C68">
        <w:rPr>
          <w:rFonts w:ascii="Times New Roman" w:hAnsi="Times New Roman" w:cs="Times New Roman"/>
          <w:sz w:val="24"/>
          <w:szCs w:val="24"/>
        </w:rPr>
        <w:lastRenderedPageBreak/>
        <w:t>References</w:t>
      </w:r>
    </w:p>
    <w:p w:rsidR="000C0151" w:rsidRPr="00D10C68" w:rsidRDefault="000C0151" w:rsidP="00FD358A">
      <w:pPr>
        <w:spacing w:after="0" w:line="480" w:lineRule="auto"/>
        <w:ind w:left="720" w:hanging="720"/>
        <w:contextualSpacing/>
        <w:rPr>
          <w:rFonts w:ascii="Times New Roman" w:hAnsi="Times New Roman" w:cs="Times New Roman"/>
          <w:sz w:val="24"/>
          <w:szCs w:val="24"/>
          <w:shd w:val="clear" w:color="auto" w:fill="FFFFFF"/>
        </w:rPr>
      </w:pPr>
      <w:r w:rsidRPr="00D10C68">
        <w:rPr>
          <w:rFonts w:ascii="Times New Roman" w:hAnsi="Times New Roman" w:cs="Times New Roman"/>
          <w:sz w:val="24"/>
          <w:szCs w:val="24"/>
          <w:shd w:val="clear" w:color="auto" w:fill="FFFFFF"/>
        </w:rPr>
        <w:t>D’Innocenzo, L., Mathieu, J. E., &amp; Kukenberger, M. R. (2016). A meta-analysis of different forms of shared leadership–team performance relations. </w:t>
      </w:r>
      <w:r w:rsidRPr="00D10C68">
        <w:rPr>
          <w:rFonts w:ascii="Times New Roman" w:hAnsi="Times New Roman" w:cs="Times New Roman"/>
          <w:i/>
          <w:iCs/>
          <w:sz w:val="24"/>
          <w:szCs w:val="24"/>
          <w:shd w:val="clear" w:color="auto" w:fill="FFFFFF"/>
        </w:rPr>
        <w:t>Journal of Management</w:t>
      </w:r>
      <w:r w:rsidRPr="00D10C68">
        <w:rPr>
          <w:rFonts w:ascii="Times New Roman" w:hAnsi="Times New Roman" w:cs="Times New Roman"/>
          <w:sz w:val="24"/>
          <w:szCs w:val="24"/>
          <w:shd w:val="clear" w:color="auto" w:fill="FFFFFF"/>
        </w:rPr>
        <w:t>, </w:t>
      </w:r>
      <w:r w:rsidRPr="00D10C68">
        <w:rPr>
          <w:rFonts w:ascii="Times New Roman" w:hAnsi="Times New Roman" w:cs="Times New Roman"/>
          <w:i/>
          <w:iCs/>
          <w:sz w:val="24"/>
          <w:szCs w:val="24"/>
          <w:shd w:val="clear" w:color="auto" w:fill="FFFFFF"/>
        </w:rPr>
        <w:t>42</w:t>
      </w:r>
      <w:r w:rsidRPr="00D10C68">
        <w:rPr>
          <w:rFonts w:ascii="Times New Roman" w:hAnsi="Times New Roman" w:cs="Times New Roman"/>
          <w:sz w:val="24"/>
          <w:szCs w:val="24"/>
          <w:shd w:val="clear" w:color="auto" w:fill="FFFFFF"/>
        </w:rPr>
        <w:t xml:space="preserve">(7), 1964-1991. Retrieved from </w:t>
      </w:r>
      <w:hyperlink r:id="rId6" w:history="1">
        <w:r w:rsidR="00FD358A" w:rsidRPr="008E59F5">
          <w:rPr>
            <w:rStyle w:val="Hyperlink"/>
            <w:rFonts w:ascii="Times New Roman" w:hAnsi="Times New Roman" w:cs="Times New Roman"/>
            <w:sz w:val="24"/>
            <w:szCs w:val="24"/>
            <w:shd w:val="clear" w:color="auto" w:fill="FFFFFF"/>
          </w:rPr>
          <w:t>https://www.researchgate.net/profile/Lauren_Dinnocenzo/publication/275441637_A_Meta-Analysis_of_Different_Forms_of_Shared_Leadership-Team_Performance_Relations/links/56b34f8808ae75a092d0001b.pdf</w:t>
        </w:r>
      </w:hyperlink>
      <w:r w:rsidR="00FD358A">
        <w:rPr>
          <w:rStyle w:val="Hyperlink"/>
          <w:rFonts w:ascii="Times New Roman" w:hAnsi="Times New Roman" w:cs="Times New Roman"/>
          <w:color w:val="auto"/>
          <w:sz w:val="24"/>
          <w:szCs w:val="24"/>
          <w:u w:val="none"/>
          <w:shd w:val="clear" w:color="auto" w:fill="FFFFFF"/>
        </w:rPr>
        <w:t xml:space="preserve"> </w:t>
      </w:r>
    </w:p>
    <w:p w:rsidR="000C0151" w:rsidRPr="00D10C68" w:rsidRDefault="000C0151" w:rsidP="00FD358A">
      <w:pPr>
        <w:spacing w:after="0" w:line="480" w:lineRule="auto"/>
        <w:ind w:left="720" w:hanging="720"/>
        <w:contextualSpacing/>
        <w:rPr>
          <w:rFonts w:ascii="Times New Roman" w:hAnsi="Times New Roman" w:cs="Times New Roman"/>
          <w:sz w:val="24"/>
          <w:szCs w:val="24"/>
          <w:shd w:val="clear" w:color="auto" w:fill="FFFFFF"/>
        </w:rPr>
      </w:pPr>
      <w:r w:rsidRPr="00D10C68">
        <w:rPr>
          <w:rFonts w:ascii="Times New Roman" w:hAnsi="Times New Roman" w:cs="Times New Roman"/>
          <w:sz w:val="24"/>
          <w:szCs w:val="24"/>
          <w:shd w:val="clear" w:color="auto" w:fill="FFFFFF"/>
        </w:rPr>
        <w:t>Homan, G. (2016). Use of Movies to Teach a Leadership Lesson. </w:t>
      </w:r>
      <w:r w:rsidRPr="00D10C68">
        <w:rPr>
          <w:rFonts w:ascii="Times New Roman" w:hAnsi="Times New Roman" w:cs="Times New Roman"/>
          <w:i/>
          <w:iCs/>
          <w:sz w:val="24"/>
          <w:szCs w:val="24"/>
          <w:shd w:val="clear" w:color="auto" w:fill="FFFFFF"/>
        </w:rPr>
        <w:t>NACTA Journal</w:t>
      </w:r>
      <w:r w:rsidRPr="00D10C68">
        <w:rPr>
          <w:rFonts w:ascii="Times New Roman" w:hAnsi="Times New Roman" w:cs="Times New Roman"/>
          <w:sz w:val="24"/>
          <w:szCs w:val="24"/>
          <w:shd w:val="clear" w:color="auto" w:fill="FFFFFF"/>
        </w:rPr>
        <w:t>, </w:t>
      </w:r>
      <w:r w:rsidRPr="00D10C68">
        <w:rPr>
          <w:rFonts w:ascii="Times New Roman" w:hAnsi="Times New Roman" w:cs="Times New Roman"/>
          <w:i/>
          <w:iCs/>
          <w:sz w:val="24"/>
          <w:szCs w:val="24"/>
          <w:shd w:val="clear" w:color="auto" w:fill="FFFFFF"/>
        </w:rPr>
        <w:t>60</w:t>
      </w:r>
      <w:r w:rsidRPr="00D10C68">
        <w:rPr>
          <w:rFonts w:ascii="Times New Roman" w:hAnsi="Times New Roman" w:cs="Times New Roman"/>
          <w:sz w:val="24"/>
          <w:szCs w:val="24"/>
          <w:shd w:val="clear" w:color="auto" w:fill="FFFFFF"/>
        </w:rPr>
        <w:t>(4), 450.</w:t>
      </w:r>
    </w:p>
    <w:p w:rsidR="000C0151" w:rsidRPr="00D10C68" w:rsidRDefault="000C0151" w:rsidP="00FD358A">
      <w:pPr>
        <w:spacing w:after="0" w:line="480" w:lineRule="auto"/>
        <w:ind w:left="720" w:hanging="720"/>
        <w:contextualSpacing/>
        <w:rPr>
          <w:rFonts w:ascii="Times New Roman" w:hAnsi="Times New Roman" w:cs="Times New Roman"/>
          <w:sz w:val="24"/>
          <w:szCs w:val="24"/>
          <w:shd w:val="clear" w:color="auto" w:fill="FFFFFF"/>
        </w:rPr>
      </w:pPr>
      <w:r w:rsidRPr="00D10C68">
        <w:rPr>
          <w:rFonts w:ascii="Times New Roman" w:hAnsi="Times New Roman" w:cs="Times New Roman"/>
          <w:sz w:val="24"/>
          <w:szCs w:val="24"/>
          <w:shd w:val="clear" w:color="auto" w:fill="FFFFFF"/>
        </w:rPr>
        <w:t xml:space="preserve">Hunt, W. (2019). Negotiating new </w:t>
      </w:r>
      <w:r w:rsidR="006A73BB" w:rsidRPr="00D10C68">
        <w:rPr>
          <w:rFonts w:ascii="Times New Roman" w:hAnsi="Times New Roman" w:cs="Times New Roman"/>
          <w:sz w:val="24"/>
          <w:szCs w:val="24"/>
          <w:shd w:val="clear" w:color="auto" w:fill="FFFFFF"/>
        </w:rPr>
        <w:t>racism: ‘It’s</w:t>
      </w:r>
      <w:r w:rsidRPr="00D10C68">
        <w:rPr>
          <w:rFonts w:ascii="Times New Roman" w:hAnsi="Times New Roman" w:cs="Times New Roman"/>
          <w:sz w:val="24"/>
          <w:szCs w:val="24"/>
          <w:shd w:val="clear" w:color="auto" w:fill="FFFFFF"/>
        </w:rPr>
        <w:t xml:space="preserve"> not racist or sexist. It’s just the way it is’. </w:t>
      </w:r>
      <w:r w:rsidRPr="00D10C68">
        <w:rPr>
          <w:rFonts w:ascii="Times New Roman" w:hAnsi="Times New Roman" w:cs="Times New Roman"/>
          <w:i/>
          <w:iCs/>
          <w:sz w:val="24"/>
          <w:szCs w:val="24"/>
          <w:shd w:val="clear" w:color="auto" w:fill="FFFFFF"/>
        </w:rPr>
        <w:t>Media, Culture &amp; Society</w:t>
      </w:r>
      <w:r w:rsidRPr="00D10C68">
        <w:rPr>
          <w:rFonts w:ascii="Times New Roman" w:hAnsi="Times New Roman" w:cs="Times New Roman"/>
          <w:sz w:val="24"/>
          <w:szCs w:val="24"/>
          <w:shd w:val="clear" w:color="auto" w:fill="FFFFFF"/>
        </w:rPr>
        <w:t>, </w:t>
      </w:r>
      <w:r w:rsidRPr="00D10C68">
        <w:rPr>
          <w:rFonts w:ascii="Times New Roman" w:hAnsi="Times New Roman" w:cs="Times New Roman"/>
          <w:i/>
          <w:iCs/>
          <w:sz w:val="24"/>
          <w:szCs w:val="24"/>
          <w:shd w:val="clear" w:color="auto" w:fill="FFFFFF"/>
        </w:rPr>
        <w:t>41</w:t>
      </w:r>
      <w:r w:rsidRPr="00D10C68">
        <w:rPr>
          <w:rFonts w:ascii="Times New Roman" w:hAnsi="Times New Roman" w:cs="Times New Roman"/>
          <w:sz w:val="24"/>
          <w:szCs w:val="24"/>
          <w:shd w:val="clear" w:color="auto" w:fill="FFFFFF"/>
        </w:rPr>
        <w:t>(1), 86-103.</w:t>
      </w:r>
    </w:p>
    <w:p w:rsidR="000C0151" w:rsidRPr="00D10C68" w:rsidRDefault="000C0151" w:rsidP="00FD358A">
      <w:pPr>
        <w:spacing w:after="0" w:line="480" w:lineRule="auto"/>
        <w:ind w:left="720" w:hanging="720"/>
        <w:contextualSpacing/>
        <w:rPr>
          <w:rFonts w:ascii="Times New Roman" w:hAnsi="Times New Roman" w:cs="Times New Roman"/>
          <w:sz w:val="24"/>
          <w:szCs w:val="24"/>
          <w:shd w:val="clear" w:color="auto" w:fill="FFFFFF"/>
        </w:rPr>
      </w:pPr>
      <w:r w:rsidRPr="00D10C68">
        <w:rPr>
          <w:rFonts w:ascii="Times New Roman" w:hAnsi="Times New Roman" w:cs="Times New Roman"/>
          <w:sz w:val="24"/>
          <w:szCs w:val="24"/>
          <w:shd w:val="clear" w:color="auto" w:fill="FFFFFF"/>
        </w:rPr>
        <w:t>Nishi, N. W., Matias, C. E., &amp; Montoya, R. (2015). Exposing the white avatar: projections, justifications, and the ever-evolving American racism. </w:t>
      </w:r>
      <w:r w:rsidRPr="00D10C68">
        <w:rPr>
          <w:rFonts w:ascii="Times New Roman" w:hAnsi="Times New Roman" w:cs="Times New Roman"/>
          <w:i/>
          <w:iCs/>
          <w:sz w:val="24"/>
          <w:szCs w:val="24"/>
          <w:shd w:val="clear" w:color="auto" w:fill="FFFFFF"/>
        </w:rPr>
        <w:t>Social Identities</w:t>
      </w:r>
      <w:r w:rsidRPr="00D10C68">
        <w:rPr>
          <w:rFonts w:ascii="Times New Roman" w:hAnsi="Times New Roman" w:cs="Times New Roman"/>
          <w:sz w:val="24"/>
          <w:szCs w:val="24"/>
          <w:shd w:val="clear" w:color="auto" w:fill="FFFFFF"/>
        </w:rPr>
        <w:t>, </w:t>
      </w:r>
      <w:r w:rsidRPr="00D10C68">
        <w:rPr>
          <w:rFonts w:ascii="Times New Roman" w:hAnsi="Times New Roman" w:cs="Times New Roman"/>
          <w:i/>
          <w:iCs/>
          <w:sz w:val="24"/>
          <w:szCs w:val="24"/>
          <w:shd w:val="clear" w:color="auto" w:fill="FFFFFF"/>
        </w:rPr>
        <w:t>21</w:t>
      </w:r>
      <w:r w:rsidRPr="00D10C68">
        <w:rPr>
          <w:rFonts w:ascii="Times New Roman" w:hAnsi="Times New Roman" w:cs="Times New Roman"/>
          <w:sz w:val="24"/>
          <w:szCs w:val="24"/>
          <w:shd w:val="clear" w:color="auto" w:fill="FFFFFF"/>
        </w:rPr>
        <w:t>(5), 459-473.</w:t>
      </w:r>
    </w:p>
    <w:p w:rsidR="007662ED" w:rsidRPr="00D10C68" w:rsidRDefault="007662ED" w:rsidP="00FD358A">
      <w:pPr>
        <w:spacing w:after="0" w:line="480" w:lineRule="auto"/>
        <w:contextualSpacing/>
        <w:rPr>
          <w:rFonts w:ascii="Times New Roman" w:hAnsi="Times New Roman" w:cs="Times New Roman"/>
          <w:sz w:val="24"/>
          <w:szCs w:val="24"/>
          <w:shd w:val="clear" w:color="auto" w:fill="FFFFFF"/>
        </w:rPr>
      </w:pPr>
      <w:r w:rsidRPr="00D10C68">
        <w:rPr>
          <w:rFonts w:ascii="Times New Roman" w:hAnsi="Times New Roman" w:cs="Times New Roman"/>
          <w:sz w:val="24"/>
          <w:szCs w:val="24"/>
          <w:shd w:val="clear" w:color="auto" w:fill="FFFFFF"/>
        </w:rPr>
        <w:t>Geradine Brown PhD, R. N. (2017). The millennials (generation Y): Segregation, integration and racism. </w:t>
      </w:r>
      <w:r w:rsidRPr="00D10C68">
        <w:rPr>
          <w:rFonts w:ascii="Times New Roman" w:hAnsi="Times New Roman" w:cs="Times New Roman"/>
          <w:i/>
          <w:iCs/>
          <w:sz w:val="24"/>
          <w:szCs w:val="24"/>
          <w:shd w:val="clear" w:color="auto" w:fill="FFFFFF"/>
        </w:rPr>
        <w:t>ABNF Journal</w:t>
      </w:r>
      <w:r w:rsidRPr="00D10C68">
        <w:rPr>
          <w:rFonts w:ascii="Times New Roman" w:hAnsi="Times New Roman" w:cs="Times New Roman"/>
          <w:sz w:val="24"/>
          <w:szCs w:val="24"/>
          <w:shd w:val="clear" w:color="auto" w:fill="FFFFFF"/>
        </w:rPr>
        <w:t>, </w:t>
      </w:r>
      <w:r w:rsidRPr="00D10C68">
        <w:rPr>
          <w:rFonts w:ascii="Times New Roman" w:hAnsi="Times New Roman" w:cs="Times New Roman"/>
          <w:i/>
          <w:iCs/>
          <w:sz w:val="24"/>
          <w:szCs w:val="24"/>
          <w:shd w:val="clear" w:color="auto" w:fill="FFFFFF"/>
        </w:rPr>
        <w:t>28</w:t>
      </w:r>
      <w:r w:rsidRPr="00D10C68">
        <w:rPr>
          <w:rFonts w:ascii="Times New Roman" w:hAnsi="Times New Roman" w:cs="Times New Roman"/>
          <w:sz w:val="24"/>
          <w:szCs w:val="24"/>
          <w:shd w:val="clear" w:color="auto" w:fill="FFFFFF"/>
        </w:rPr>
        <w:t>(1), 5.</w:t>
      </w:r>
      <w:bookmarkStart w:id="0" w:name="_GoBack"/>
      <w:bookmarkEnd w:id="0"/>
    </w:p>
    <w:p w:rsidR="00782283" w:rsidRPr="00D10C68" w:rsidRDefault="00782283" w:rsidP="00FD358A">
      <w:pPr>
        <w:spacing w:after="0" w:line="480" w:lineRule="auto"/>
        <w:contextualSpacing/>
        <w:rPr>
          <w:rFonts w:ascii="Times New Roman" w:hAnsi="Times New Roman" w:cs="Times New Roman"/>
          <w:sz w:val="24"/>
          <w:szCs w:val="24"/>
        </w:rPr>
      </w:pPr>
    </w:p>
    <w:p w:rsidR="00651A9C" w:rsidRPr="00D10C68" w:rsidRDefault="00651A9C" w:rsidP="00FD358A">
      <w:pPr>
        <w:spacing w:after="0" w:line="480" w:lineRule="auto"/>
        <w:ind w:firstLine="720"/>
        <w:contextualSpacing/>
        <w:jc w:val="center"/>
        <w:rPr>
          <w:rFonts w:ascii="Times New Roman" w:hAnsi="Times New Roman" w:cs="Times New Roman"/>
          <w:sz w:val="24"/>
          <w:szCs w:val="24"/>
        </w:rPr>
      </w:pPr>
    </w:p>
    <w:p w:rsidR="008C0155" w:rsidRPr="00D10C68" w:rsidRDefault="008C0155" w:rsidP="00FD358A">
      <w:pPr>
        <w:spacing w:after="0" w:line="480" w:lineRule="auto"/>
        <w:ind w:firstLine="720"/>
        <w:contextualSpacing/>
        <w:rPr>
          <w:rFonts w:ascii="Times New Roman" w:hAnsi="Times New Roman" w:cs="Times New Roman"/>
          <w:sz w:val="24"/>
          <w:szCs w:val="24"/>
        </w:rPr>
      </w:pPr>
    </w:p>
    <w:p w:rsidR="00EC6EF9" w:rsidRPr="00D10C68" w:rsidRDefault="00EC6EF9" w:rsidP="00FD358A">
      <w:pPr>
        <w:spacing w:after="0" w:line="480" w:lineRule="auto"/>
        <w:ind w:firstLine="720"/>
        <w:contextualSpacing/>
        <w:rPr>
          <w:rFonts w:ascii="Times New Roman" w:hAnsi="Times New Roman" w:cs="Times New Roman"/>
          <w:sz w:val="24"/>
          <w:szCs w:val="24"/>
        </w:rPr>
      </w:pPr>
    </w:p>
    <w:p w:rsidR="001E05ED" w:rsidRPr="00D10C68" w:rsidRDefault="001E05ED" w:rsidP="00FD358A">
      <w:pPr>
        <w:spacing w:after="0" w:line="480" w:lineRule="auto"/>
        <w:ind w:firstLine="720"/>
        <w:contextualSpacing/>
        <w:rPr>
          <w:rFonts w:ascii="Times New Roman" w:hAnsi="Times New Roman" w:cs="Times New Roman"/>
          <w:sz w:val="24"/>
          <w:szCs w:val="24"/>
        </w:rPr>
      </w:pPr>
    </w:p>
    <w:p w:rsidR="00DE48E3" w:rsidRPr="00D10C68" w:rsidRDefault="00DE48E3" w:rsidP="00FD358A">
      <w:pPr>
        <w:spacing w:after="0" w:line="480" w:lineRule="auto"/>
        <w:ind w:firstLine="720"/>
        <w:contextualSpacing/>
        <w:rPr>
          <w:rFonts w:ascii="Times New Roman" w:hAnsi="Times New Roman" w:cs="Times New Roman"/>
          <w:sz w:val="24"/>
          <w:szCs w:val="24"/>
        </w:rPr>
      </w:pPr>
    </w:p>
    <w:p w:rsidR="00D339C0" w:rsidRPr="00D10C68" w:rsidRDefault="00D339C0" w:rsidP="00FD358A">
      <w:pPr>
        <w:spacing w:after="0" w:line="480" w:lineRule="auto"/>
        <w:ind w:firstLine="720"/>
        <w:contextualSpacing/>
        <w:rPr>
          <w:rFonts w:ascii="Times New Roman" w:hAnsi="Times New Roman" w:cs="Times New Roman"/>
          <w:sz w:val="24"/>
          <w:szCs w:val="24"/>
        </w:rPr>
      </w:pPr>
    </w:p>
    <w:sectPr w:rsidR="00D339C0" w:rsidRPr="00D10C68" w:rsidSect="00983E8F">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03DC" w:rsidRDefault="002803DC" w:rsidP="00983E8F">
      <w:pPr>
        <w:spacing w:after="0" w:line="240" w:lineRule="auto"/>
      </w:pPr>
      <w:r>
        <w:separator/>
      </w:r>
    </w:p>
  </w:endnote>
  <w:endnote w:type="continuationSeparator" w:id="0">
    <w:p w:rsidR="002803DC" w:rsidRDefault="002803DC" w:rsidP="00983E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03DC" w:rsidRDefault="002803DC" w:rsidP="00983E8F">
      <w:pPr>
        <w:spacing w:after="0" w:line="240" w:lineRule="auto"/>
      </w:pPr>
      <w:r>
        <w:separator/>
      </w:r>
    </w:p>
  </w:footnote>
  <w:footnote w:type="continuationSeparator" w:id="0">
    <w:p w:rsidR="002803DC" w:rsidRDefault="002803DC" w:rsidP="00983E8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E8F" w:rsidRPr="00FD358A" w:rsidRDefault="00983E8F" w:rsidP="00FD358A">
    <w:pPr>
      <w:spacing w:line="480" w:lineRule="auto"/>
      <w:contextualSpacing/>
      <w:jc w:val="center"/>
      <w:rPr>
        <w:rFonts w:ascii="Times New Roman" w:hAnsi="Times New Roman" w:cs="Times New Roman"/>
        <w:sz w:val="24"/>
        <w:szCs w:val="24"/>
      </w:rPr>
    </w:pPr>
    <w:r w:rsidRPr="00983E8F">
      <w:rPr>
        <w:rFonts w:ascii="Times New Roman" w:hAnsi="Times New Roman" w:cs="Times New Roman"/>
        <w:sz w:val="24"/>
        <w:szCs w:val="24"/>
      </w:rPr>
      <w:t xml:space="preserve">THE ROLE OF LEADERSHIP IN CHANGE   </w:t>
    </w:r>
    <w:r w:rsidR="00AB7DAE">
      <w:rPr>
        <w:rFonts w:ascii="Times New Roman" w:hAnsi="Times New Roman" w:cs="Times New Roman"/>
        <w:sz w:val="24"/>
        <w:szCs w:val="24"/>
      </w:rPr>
      <w:t xml:space="preserve">                            </w:t>
    </w:r>
    <w:r w:rsidRPr="00983E8F">
      <w:rPr>
        <w:rFonts w:ascii="Times New Roman" w:hAnsi="Times New Roman" w:cs="Times New Roman"/>
        <w:sz w:val="24"/>
        <w:szCs w:val="24"/>
      </w:rPr>
      <w:t xml:space="preserve">                                                 </w:t>
    </w:r>
    <w:sdt>
      <w:sdtPr>
        <w:rPr>
          <w:rFonts w:ascii="Times New Roman" w:hAnsi="Times New Roman" w:cs="Times New Roman"/>
          <w:sz w:val="24"/>
          <w:szCs w:val="24"/>
        </w:rPr>
        <w:id w:val="-1244641647"/>
        <w:docPartObj>
          <w:docPartGallery w:val="Page Numbers (Top of Page)"/>
          <w:docPartUnique/>
        </w:docPartObj>
      </w:sdtPr>
      <w:sdtEndPr>
        <w:rPr>
          <w:noProof/>
        </w:rPr>
      </w:sdtEndPr>
      <w:sdtContent>
        <w:r w:rsidRPr="00983E8F">
          <w:rPr>
            <w:rFonts w:ascii="Times New Roman" w:hAnsi="Times New Roman" w:cs="Times New Roman"/>
            <w:sz w:val="24"/>
            <w:szCs w:val="24"/>
          </w:rPr>
          <w:fldChar w:fldCharType="begin"/>
        </w:r>
        <w:r w:rsidRPr="00983E8F">
          <w:rPr>
            <w:rFonts w:ascii="Times New Roman" w:hAnsi="Times New Roman" w:cs="Times New Roman"/>
            <w:sz w:val="24"/>
            <w:szCs w:val="24"/>
          </w:rPr>
          <w:instrText xml:space="preserve"> PAGE   \* MERGEFORMAT </w:instrText>
        </w:r>
        <w:r w:rsidRPr="00983E8F">
          <w:rPr>
            <w:rFonts w:ascii="Times New Roman" w:hAnsi="Times New Roman" w:cs="Times New Roman"/>
            <w:sz w:val="24"/>
            <w:szCs w:val="24"/>
          </w:rPr>
          <w:fldChar w:fldCharType="separate"/>
        </w:r>
        <w:r w:rsidR="00FD358A">
          <w:rPr>
            <w:rFonts w:ascii="Times New Roman" w:hAnsi="Times New Roman" w:cs="Times New Roman"/>
            <w:noProof/>
            <w:sz w:val="24"/>
            <w:szCs w:val="24"/>
          </w:rPr>
          <w:t>6</w:t>
        </w:r>
        <w:r w:rsidRPr="00983E8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3E8F" w:rsidRPr="00983E8F" w:rsidRDefault="00983E8F">
    <w:pPr>
      <w:pStyle w:val="Header"/>
      <w:jc w:val="right"/>
      <w:rPr>
        <w:rFonts w:ascii="Times New Roman" w:hAnsi="Times New Roman" w:cs="Times New Roman"/>
        <w:sz w:val="24"/>
        <w:szCs w:val="24"/>
      </w:rPr>
    </w:pPr>
    <w:r w:rsidRPr="00983E8F">
      <w:rPr>
        <w:rFonts w:ascii="Times New Roman" w:hAnsi="Times New Roman" w:cs="Times New Roman"/>
        <w:sz w:val="24"/>
        <w:szCs w:val="24"/>
      </w:rPr>
      <w:t xml:space="preserve">Running head: THE ROLE OF LEADERSHIP IN CHANGE     </w:t>
    </w:r>
    <w:r>
      <w:rPr>
        <w:rFonts w:ascii="Times New Roman" w:hAnsi="Times New Roman" w:cs="Times New Roman"/>
        <w:sz w:val="24"/>
        <w:szCs w:val="24"/>
      </w:rPr>
      <w:t xml:space="preserve">   </w:t>
    </w:r>
    <w:r w:rsidRPr="00983E8F">
      <w:rPr>
        <w:rFonts w:ascii="Times New Roman" w:hAnsi="Times New Roman" w:cs="Times New Roman"/>
        <w:sz w:val="24"/>
        <w:szCs w:val="24"/>
      </w:rPr>
      <w:t xml:space="preserve">                                               </w:t>
    </w:r>
    <w:sdt>
      <w:sdtPr>
        <w:rPr>
          <w:rFonts w:ascii="Times New Roman" w:hAnsi="Times New Roman" w:cs="Times New Roman"/>
          <w:sz w:val="24"/>
          <w:szCs w:val="24"/>
        </w:rPr>
        <w:id w:val="-1247333304"/>
        <w:docPartObj>
          <w:docPartGallery w:val="Page Numbers (Top of Page)"/>
          <w:docPartUnique/>
        </w:docPartObj>
      </w:sdtPr>
      <w:sdtEndPr>
        <w:rPr>
          <w:noProof/>
        </w:rPr>
      </w:sdtEndPr>
      <w:sdtContent>
        <w:r w:rsidRPr="00983E8F">
          <w:rPr>
            <w:rFonts w:ascii="Times New Roman" w:hAnsi="Times New Roman" w:cs="Times New Roman"/>
            <w:sz w:val="24"/>
            <w:szCs w:val="24"/>
          </w:rPr>
          <w:fldChar w:fldCharType="begin"/>
        </w:r>
        <w:r w:rsidRPr="00983E8F">
          <w:rPr>
            <w:rFonts w:ascii="Times New Roman" w:hAnsi="Times New Roman" w:cs="Times New Roman"/>
            <w:sz w:val="24"/>
            <w:szCs w:val="24"/>
          </w:rPr>
          <w:instrText xml:space="preserve"> PAGE   \* MERGEFORMAT </w:instrText>
        </w:r>
        <w:r w:rsidRPr="00983E8F">
          <w:rPr>
            <w:rFonts w:ascii="Times New Roman" w:hAnsi="Times New Roman" w:cs="Times New Roman"/>
            <w:sz w:val="24"/>
            <w:szCs w:val="24"/>
          </w:rPr>
          <w:fldChar w:fldCharType="separate"/>
        </w:r>
        <w:r w:rsidR="00FD358A">
          <w:rPr>
            <w:rFonts w:ascii="Times New Roman" w:hAnsi="Times New Roman" w:cs="Times New Roman"/>
            <w:noProof/>
            <w:sz w:val="24"/>
            <w:szCs w:val="24"/>
          </w:rPr>
          <w:t>1</w:t>
        </w:r>
        <w:r w:rsidRPr="00983E8F">
          <w:rPr>
            <w:rFonts w:ascii="Times New Roman" w:hAnsi="Times New Roman" w:cs="Times New Roman"/>
            <w:noProof/>
            <w:sz w:val="24"/>
            <w:szCs w:val="24"/>
          </w:rPr>
          <w:fldChar w:fldCharType="end"/>
        </w:r>
      </w:sdtContent>
    </w:sdt>
  </w:p>
  <w:p w:rsidR="00983E8F" w:rsidRDefault="00983E8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6F0"/>
    <w:rsid w:val="00021337"/>
    <w:rsid w:val="000953D3"/>
    <w:rsid w:val="000C0151"/>
    <w:rsid w:val="0011745E"/>
    <w:rsid w:val="0013190F"/>
    <w:rsid w:val="0013338F"/>
    <w:rsid w:val="00171B70"/>
    <w:rsid w:val="001A4454"/>
    <w:rsid w:val="001C0D35"/>
    <w:rsid w:val="001E05ED"/>
    <w:rsid w:val="002651C6"/>
    <w:rsid w:val="002803DC"/>
    <w:rsid w:val="0028314F"/>
    <w:rsid w:val="00283427"/>
    <w:rsid w:val="003539A6"/>
    <w:rsid w:val="00371673"/>
    <w:rsid w:val="003742BB"/>
    <w:rsid w:val="00375A62"/>
    <w:rsid w:val="004647BE"/>
    <w:rsid w:val="004B16DF"/>
    <w:rsid w:val="004B66FD"/>
    <w:rsid w:val="004C6FF8"/>
    <w:rsid w:val="004F7B80"/>
    <w:rsid w:val="005E2CA8"/>
    <w:rsid w:val="00601FF3"/>
    <w:rsid w:val="00606B02"/>
    <w:rsid w:val="00651A9C"/>
    <w:rsid w:val="00664E48"/>
    <w:rsid w:val="00683315"/>
    <w:rsid w:val="006A73BB"/>
    <w:rsid w:val="006D42C1"/>
    <w:rsid w:val="006D5D9F"/>
    <w:rsid w:val="00710F32"/>
    <w:rsid w:val="00721069"/>
    <w:rsid w:val="00743333"/>
    <w:rsid w:val="007662ED"/>
    <w:rsid w:val="0077631E"/>
    <w:rsid w:val="00782283"/>
    <w:rsid w:val="007A58EB"/>
    <w:rsid w:val="007A7B7F"/>
    <w:rsid w:val="007F3014"/>
    <w:rsid w:val="00813C31"/>
    <w:rsid w:val="008972AE"/>
    <w:rsid w:val="008A1FBD"/>
    <w:rsid w:val="008C0155"/>
    <w:rsid w:val="00914976"/>
    <w:rsid w:val="0095680D"/>
    <w:rsid w:val="00983E8F"/>
    <w:rsid w:val="009A59EF"/>
    <w:rsid w:val="009F5F62"/>
    <w:rsid w:val="00AB7DAE"/>
    <w:rsid w:val="00B12368"/>
    <w:rsid w:val="00BB7288"/>
    <w:rsid w:val="00BD0C23"/>
    <w:rsid w:val="00C43F8D"/>
    <w:rsid w:val="00C7600C"/>
    <w:rsid w:val="00CC36F0"/>
    <w:rsid w:val="00D10C68"/>
    <w:rsid w:val="00D339C0"/>
    <w:rsid w:val="00D363F8"/>
    <w:rsid w:val="00DB26E7"/>
    <w:rsid w:val="00DE48E3"/>
    <w:rsid w:val="00DE529D"/>
    <w:rsid w:val="00E003E5"/>
    <w:rsid w:val="00E11F71"/>
    <w:rsid w:val="00E1313C"/>
    <w:rsid w:val="00E17F6C"/>
    <w:rsid w:val="00E51CAC"/>
    <w:rsid w:val="00E70220"/>
    <w:rsid w:val="00E864D3"/>
    <w:rsid w:val="00E97641"/>
    <w:rsid w:val="00EA5A96"/>
    <w:rsid w:val="00EB661C"/>
    <w:rsid w:val="00EC6EF9"/>
    <w:rsid w:val="00EF1678"/>
    <w:rsid w:val="00F137A3"/>
    <w:rsid w:val="00F37A73"/>
    <w:rsid w:val="00FD358A"/>
    <w:rsid w:val="00FF1B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525234FD-21BB-46B6-9FBC-7E6B70EF1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83E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83E8F"/>
  </w:style>
  <w:style w:type="paragraph" w:styleId="Footer">
    <w:name w:val="footer"/>
    <w:basedOn w:val="Normal"/>
    <w:link w:val="FooterChar"/>
    <w:uiPriority w:val="99"/>
    <w:unhideWhenUsed/>
    <w:rsid w:val="00983E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83E8F"/>
  </w:style>
  <w:style w:type="character" w:styleId="Hyperlink">
    <w:name w:val="Hyperlink"/>
    <w:basedOn w:val="DefaultParagraphFont"/>
    <w:uiPriority w:val="99"/>
    <w:unhideWhenUsed/>
    <w:rsid w:val="0078228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researchgate.net/profile/Lauren_Dinnocenzo/publication/275441637_A_Meta-Analysis_of_Different_Forms_of_Shared_Leadership-Team_Performance_Relations/links/56b34f8808ae75a092d0001b.pdf"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1606</Words>
  <Characters>9159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MORRIS</cp:lastModifiedBy>
  <cp:revision>2</cp:revision>
  <dcterms:created xsi:type="dcterms:W3CDTF">2019-04-08T10:30:00Z</dcterms:created>
  <dcterms:modified xsi:type="dcterms:W3CDTF">2019-04-08T10:30:00Z</dcterms:modified>
</cp:coreProperties>
</file>